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E2" w:rsidRPr="00CE4C08" w:rsidRDefault="001552E2" w:rsidP="001552E2">
      <w:pPr>
        <w:pStyle w:val="Heading4"/>
        <w:jc w:val="center"/>
        <w:rPr>
          <w:rFonts w:ascii="Calibri" w:hAnsi="Calibri"/>
          <w:b/>
          <w:color w:val="17365D"/>
        </w:rPr>
      </w:pPr>
      <w:proofErr w:type="spellStart"/>
      <w:r w:rsidRPr="00CE4C08">
        <w:rPr>
          <w:rFonts w:ascii="Calibri" w:hAnsi="Calibri"/>
          <w:b/>
          <w:color w:val="17365D"/>
        </w:rPr>
        <w:t>Aplikativni</w:t>
      </w:r>
      <w:proofErr w:type="spellEnd"/>
      <w:r w:rsidRPr="00CE4C08">
        <w:rPr>
          <w:rFonts w:ascii="Calibri" w:hAnsi="Calibri"/>
          <w:b/>
          <w:color w:val="17365D"/>
        </w:rPr>
        <w:t xml:space="preserve"> </w:t>
      </w:r>
      <w:proofErr w:type="spellStart"/>
      <w:r w:rsidRPr="00CE4C08">
        <w:rPr>
          <w:rFonts w:ascii="Calibri" w:hAnsi="Calibri"/>
          <w:b/>
          <w:color w:val="17365D"/>
        </w:rPr>
        <w:t>formular</w:t>
      </w:r>
      <w:proofErr w:type="spellEnd"/>
      <w:r w:rsidRPr="00CE4C08">
        <w:rPr>
          <w:rFonts w:ascii="Calibri" w:hAnsi="Calibri"/>
          <w:b/>
          <w:color w:val="17365D"/>
        </w:rPr>
        <w:t xml:space="preserve"> </w:t>
      </w:r>
      <w:proofErr w:type="spellStart"/>
      <w:r w:rsidRPr="00CE4C08">
        <w:rPr>
          <w:rFonts w:ascii="Calibri" w:hAnsi="Calibri"/>
          <w:b/>
          <w:color w:val="17365D"/>
        </w:rPr>
        <w:t>za</w:t>
      </w:r>
      <w:proofErr w:type="spellEnd"/>
      <w:r w:rsidRPr="00CE4C08">
        <w:rPr>
          <w:rFonts w:ascii="Calibri" w:hAnsi="Calibri"/>
          <w:b/>
          <w:color w:val="17365D"/>
        </w:rPr>
        <w:t xml:space="preserve"> </w:t>
      </w:r>
      <w:proofErr w:type="spellStart"/>
      <w:r w:rsidRPr="00CE4C08">
        <w:rPr>
          <w:rFonts w:ascii="Calibri" w:hAnsi="Calibri"/>
          <w:b/>
          <w:color w:val="17365D"/>
        </w:rPr>
        <w:t>davanje</w:t>
      </w:r>
      <w:proofErr w:type="spellEnd"/>
      <w:r w:rsidRPr="00CE4C08">
        <w:rPr>
          <w:rFonts w:ascii="Calibri" w:hAnsi="Calibri"/>
          <w:b/>
          <w:color w:val="17365D"/>
        </w:rPr>
        <w:t xml:space="preserve"> </w:t>
      </w:r>
      <w:proofErr w:type="spellStart"/>
      <w:r w:rsidRPr="00CE4C08">
        <w:rPr>
          <w:rFonts w:ascii="Calibri" w:hAnsi="Calibri"/>
          <w:b/>
          <w:color w:val="17365D"/>
        </w:rPr>
        <w:t>naziva</w:t>
      </w:r>
      <w:proofErr w:type="spellEnd"/>
      <w:r w:rsidRPr="00CE4C08">
        <w:rPr>
          <w:rFonts w:ascii="Calibri" w:hAnsi="Calibri"/>
          <w:b/>
          <w:color w:val="17365D"/>
        </w:rPr>
        <w:t xml:space="preserve"> </w:t>
      </w:r>
      <w:proofErr w:type="spellStart"/>
      <w:r w:rsidRPr="00CE4C08">
        <w:rPr>
          <w:rFonts w:ascii="Calibri" w:hAnsi="Calibri"/>
          <w:b/>
          <w:color w:val="17365D"/>
        </w:rPr>
        <w:t>ulica</w:t>
      </w:r>
      <w:proofErr w:type="spellEnd"/>
    </w:p>
    <w:p w:rsidR="00F25A82" w:rsidRPr="00CE4C08" w:rsidRDefault="00F25A82">
      <w:pPr>
        <w:rPr>
          <w:color w:val="17365D"/>
          <w:lang w:val="sr-Latn-CS"/>
        </w:rPr>
      </w:pPr>
    </w:p>
    <w:p w:rsidR="00973EE4" w:rsidRPr="00CE4C08" w:rsidRDefault="00973EE4" w:rsidP="00973EE4">
      <w:pPr>
        <w:spacing w:after="120" w:line="240" w:lineRule="auto"/>
        <w:jc w:val="center"/>
        <w:rPr>
          <w:b/>
          <w:bCs/>
          <w:color w:val="17365D"/>
          <w:sz w:val="26"/>
          <w:szCs w:val="26"/>
        </w:rPr>
      </w:pPr>
      <w:r w:rsidRPr="00CE4C08">
        <w:rPr>
          <w:b/>
          <w:bCs/>
          <w:color w:val="17365D"/>
          <w:sz w:val="26"/>
          <w:szCs w:val="26"/>
        </w:rPr>
        <w:t>SAVJET ZA DAVANJE PR</w:t>
      </w:r>
      <w:r w:rsidR="00881E53" w:rsidRPr="00CE4C08">
        <w:rPr>
          <w:b/>
          <w:bCs/>
          <w:color w:val="17365D"/>
          <w:sz w:val="26"/>
          <w:szCs w:val="26"/>
        </w:rPr>
        <w:t>IJ</w:t>
      </w:r>
      <w:r w:rsidRPr="00CE4C08">
        <w:rPr>
          <w:b/>
          <w:bCs/>
          <w:color w:val="17365D"/>
          <w:sz w:val="26"/>
          <w:szCs w:val="26"/>
        </w:rPr>
        <w:t xml:space="preserve">EDLOGA NAZIVA NASELJA, ULICA I TRGOVA </w:t>
      </w:r>
    </w:p>
    <w:p w:rsidR="00973EE4" w:rsidRPr="00CE4C08" w:rsidRDefault="00973EE4" w:rsidP="00973EE4">
      <w:pPr>
        <w:spacing w:after="120" w:line="240" w:lineRule="auto"/>
        <w:jc w:val="center"/>
        <w:rPr>
          <w:b/>
          <w:bCs/>
          <w:color w:val="17365D"/>
          <w:sz w:val="26"/>
          <w:szCs w:val="26"/>
        </w:rPr>
      </w:pPr>
      <w:r w:rsidRPr="00CE4C08">
        <w:rPr>
          <w:b/>
          <w:bCs/>
          <w:color w:val="17365D"/>
          <w:sz w:val="26"/>
          <w:szCs w:val="26"/>
        </w:rPr>
        <w:t>SKUPŠTINE GLAVNOG GRADA</w:t>
      </w:r>
      <w:r w:rsidR="00D50CEC" w:rsidRPr="00CE4C08">
        <w:rPr>
          <w:b/>
          <w:bCs/>
          <w:color w:val="17365D"/>
          <w:sz w:val="26"/>
          <w:szCs w:val="26"/>
        </w:rPr>
        <w:t xml:space="preserve"> </w:t>
      </w:r>
      <w:r w:rsidRPr="00CE4C08">
        <w:rPr>
          <w:b/>
          <w:bCs/>
          <w:color w:val="17365D"/>
          <w:sz w:val="26"/>
          <w:szCs w:val="26"/>
        </w:rPr>
        <w:t>-</w:t>
      </w:r>
      <w:r w:rsidR="00D50CEC" w:rsidRPr="00CE4C08">
        <w:rPr>
          <w:b/>
          <w:bCs/>
          <w:color w:val="17365D"/>
          <w:sz w:val="26"/>
          <w:szCs w:val="26"/>
        </w:rPr>
        <w:t xml:space="preserve"> </w:t>
      </w:r>
      <w:r w:rsidRPr="00CE4C08">
        <w:rPr>
          <w:b/>
          <w:bCs/>
          <w:color w:val="17365D"/>
          <w:sz w:val="26"/>
          <w:szCs w:val="26"/>
        </w:rPr>
        <w:t xml:space="preserve">PODGORICE  </w:t>
      </w:r>
    </w:p>
    <w:p w:rsidR="00973EE4" w:rsidRPr="00CE4C08" w:rsidRDefault="00926D61" w:rsidP="00973EE4">
      <w:pPr>
        <w:spacing w:after="120" w:line="240" w:lineRule="auto"/>
        <w:ind w:left="5040" w:firstLine="720"/>
        <w:jc w:val="center"/>
        <w:rPr>
          <w:bCs/>
          <w:color w:val="17365D"/>
          <w:sz w:val="16"/>
          <w:szCs w:val="16"/>
          <w:u w:val="single"/>
        </w:rPr>
      </w:pPr>
      <w:r w:rsidRPr="00CE4C08">
        <w:rPr>
          <w:b/>
          <w:color w:val="17365D"/>
          <w:sz w:val="26"/>
          <w:szCs w:val="26"/>
        </w:rPr>
        <w:t xml:space="preserve">               </w:t>
      </w:r>
      <w:r w:rsidR="00973EE4" w:rsidRPr="00CE4C08">
        <w:rPr>
          <w:b/>
          <w:color w:val="17365D"/>
          <w:sz w:val="26"/>
          <w:szCs w:val="26"/>
        </w:rPr>
        <w:t xml:space="preserve">      </w:t>
      </w:r>
      <w:proofErr w:type="spellStart"/>
      <w:proofErr w:type="gramStart"/>
      <w:r w:rsidR="00D721C6" w:rsidRPr="00CE4C08">
        <w:rPr>
          <w:color w:val="17365D"/>
          <w:sz w:val="26"/>
          <w:szCs w:val="26"/>
        </w:rPr>
        <w:t>Ul</w:t>
      </w:r>
      <w:proofErr w:type="spellEnd"/>
      <w:r w:rsidR="00D721C6" w:rsidRPr="00CE4C08">
        <w:rPr>
          <w:color w:val="17365D"/>
          <w:sz w:val="26"/>
          <w:szCs w:val="26"/>
        </w:rPr>
        <w:t>.</w:t>
      </w:r>
      <w:proofErr w:type="gramEnd"/>
      <w:r w:rsidR="00D721C6" w:rsidRPr="00CE4C08">
        <w:rPr>
          <w:color w:val="17365D"/>
          <w:sz w:val="26"/>
          <w:szCs w:val="26"/>
        </w:rPr>
        <w:t xml:space="preserve"> </w:t>
      </w:r>
      <w:proofErr w:type="spellStart"/>
      <w:r w:rsidR="00D721C6" w:rsidRPr="00CE4C08">
        <w:rPr>
          <w:color w:val="17365D"/>
          <w:sz w:val="26"/>
          <w:szCs w:val="26"/>
        </w:rPr>
        <w:t>Njegoševa</w:t>
      </w:r>
      <w:proofErr w:type="spellEnd"/>
      <w:r w:rsidR="00D721C6" w:rsidRPr="00CE4C08">
        <w:rPr>
          <w:color w:val="17365D"/>
          <w:sz w:val="26"/>
          <w:szCs w:val="26"/>
        </w:rPr>
        <w:t xml:space="preserve"> 20</w:t>
      </w:r>
    </w:p>
    <w:p w:rsidR="00973EE4" w:rsidRPr="00CE4C08" w:rsidRDefault="00973EE4" w:rsidP="00973EE4">
      <w:pPr>
        <w:pStyle w:val="Heading6"/>
        <w:ind w:left="6480"/>
        <w:rPr>
          <w:b w:val="0"/>
          <w:color w:val="17365D"/>
          <w:sz w:val="26"/>
          <w:szCs w:val="26"/>
        </w:rPr>
      </w:pPr>
      <w:r w:rsidRPr="00CE4C08">
        <w:rPr>
          <w:b w:val="0"/>
          <w:color w:val="17365D"/>
          <w:sz w:val="26"/>
          <w:szCs w:val="26"/>
        </w:rPr>
        <w:t xml:space="preserve">                      PODGORICA</w:t>
      </w:r>
    </w:p>
    <w:p w:rsidR="00973EE4" w:rsidRPr="00CE4C08" w:rsidRDefault="00973EE4">
      <w:pPr>
        <w:rPr>
          <w:color w:val="17365D"/>
          <w:lang w:val="sr-Latn-CS"/>
        </w:rPr>
      </w:pPr>
    </w:p>
    <w:p w:rsidR="00973EE4" w:rsidRPr="00CE4C08" w:rsidRDefault="00973EE4">
      <w:pPr>
        <w:rPr>
          <w:color w:val="17365D"/>
          <w:lang w:val="sr-Latn-CS"/>
        </w:rPr>
      </w:pPr>
    </w:p>
    <w:tbl>
      <w:tblPr>
        <w:tblW w:w="0" w:type="auto"/>
        <w:tblBorders>
          <w:top w:val="double" w:sz="6" w:space="0" w:color="17365D"/>
          <w:left w:val="double" w:sz="6" w:space="0" w:color="17365D"/>
          <w:bottom w:val="double" w:sz="6" w:space="0" w:color="17365D"/>
          <w:right w:val="double" w:sz="6" w:space="0" w:color="17365D"/>
          <w:insideH w:val="double" w:sz="4" w:space="0" w:color="17365D"/>
          <w:insideV w:val="double" w:sz="4" w:space="0" w:color="17365D"/>
        </w:tblBorders>
        <w:shd w:val="clear" w:color="auto" w:fill="FFFFFF"/>
        <w:tblLook w:val="04A0"/>
      </w:tblPr>
      <w:tblGrid>
        <w:gridCol w:w="1809"/>
        <w:gridCol w:w="3686"/>
        <w:gridCol w:w="4081"/>
      </w:tblGrid>
      <w:tr w:rsidR="00973EE4" w:rsidRPr="001A025F" w:rsidTr="00CE4C08">
        <w:tc>
          <w:tcPr>
            <w:tcW w:w="9576" w:type="dxa"/>
            <w:gridSpan w:val="3"/>
            <w:tcBorders>
              <w:top w:val="double" w:sz="6" w:space="0" w:color="17365D"/>
              <w:bottom w:val="double" w:sz="2" w:space="0" w:color="17365D"/>
            </w:tcBorders>
            <w:shd w:val="clear" w:color="auto" w:fill="FFFFFF"/>
          </w:tcPr>
          <w:p w:rsidR="00973EE4" w:rsidRPr="00CE4C08" w:rsidRDefault="00973EE4">
            <w:pPr>
              <w:rPr>
                <w:b/>
                <w:bCs/>
                <w:color w:val="17365D"/>
                <w:sz w:val="8"/>
                <w:szCs w:val="8"/>
                <w:lang w:val="sr-Latn-CS"/>
              </w:rPr>
            </w:pPr>
          </w:p>
          <w:p w:rsidR="00973EE4" w:rsidRPr="00CE4C08" w:rsidRDefault="00973EE4">
            <w:pPr>
              <w:rPr>
                <w:bCs/>
                <w:color w:val="17365D"/>
                <w:sz w:val="28"/>
                <w:szCs w:val="28"/>
                <w:lang w:val="sr-Latn-CS"/>
              </w:rPr>
            </w:pPr>
            <w:r w:rsidRPr="00CE4C08">
              <w:rPr>
                <w:bCs/>
                <w:color w:val="17365D"/>
                <w:sz w:val="28"/>
                <w:szCs w:val="28"/>
                <w:lang w:val="sr-Latn-CS"/>
              </w:rPr>
              <w:t>I - Predlagač</w:t>
            </w:r>
          </w:p>
          <w:p w:rsidR="00973EE4" w:rsidRPr="00CE4C08" w:rsidRDefault="00973EE4">
            <w:pPr>
              <w:rPr>
                <w:b/>
                <w:bCs/>
                <w:color w:val="17365D"/>
                <w:lang w:val="sr-Latn-CS"/>
              </w:rPr>
            </w:pPr>
          </w:p>
        </w:tc>
      </w:tr>
      <w:tr w:rsidR="00973EE4" w:rsidRPr="001A025F" w:rsidTr="00CE4C08">
        <w:tc>
          <w:tcPr>
            <w:tcW w:w="1809" w:type="dxa"/>
            <w:tcBorders>
              <w:top w:val="double" w:sz="2" w:space="0" w:color="17365D"/>
              <w:bottom w:val="double" w:sz="2" w:space="0" w:color="17365D"/>
            </w:tcBorders>
            <w:shd w:val="clear" w:color="auto" w:fill="FFFFFF"/>
          </w:tcPr>
          <w:p w:rsidR="00973EE4" w:rsidRPr="00CE4C08" w:rsidRDefault="00973EE4">
            <w:pPr>
              <w:rPr>
                <w:b/>
                <w:bCs/>
                <w:color w:val="17365D"/>
                <w:lang w:val="sr-Latn-CS"/>
              </w:rPr>
            </w:pPr>
          </w:p>
          <w:p w:rsidR="00973EE4" w:rsidRPr="00CE4C08" w:rsidRDefault="00973EE4">
            <w:pPr>
              <w:rPr>
                <w:bCs/>
                <w:color w:val="17365D"/>
                <w:sz w:val="28"/>
                <w:szCs w:val="28"/>
                <w:lang w:val="sr-Latn-CS"/>
              </w:rPr>
            </w:pPr>
            <w:r w:rsidRPr="00CE4C08">
              <w:rPr>
                <w:bCs/>
                <w:color w:val="17365D"/>
                <w:sz w:val="28"/>
                <w:szCs w:val="28"/>
                <w:lang w:val="sr-Latn-CS"/>
              </w:rPr>
              <w:t>II – Predmet:</w:t>
            </w:r>
          </w:p>
          <w:p w:rsidR="00973EE4" w:rsidRPr="00CE4C08" w:rsidRDefault="00973EE4">
            <w:pPr>
              <w:rPr>
                <w:b/>
                <w:bCs/>
                <w:color w:val="17365D"/>
                <w:lang w:val="sr-Latn-CS"/>
              </w:rPr>
            </w:pPr>
          </w:p>
        </w:tc>
        <w:tc>
          <w:tcPr>
            <w:tcW w:w="7767" w:type="dxa"/>
            <w:gridSpan w:val="2"/>
            <w:tcBorders>
              <w:top w:val="double" w:sz="2" w:space="0" w:color="17365D"/>
              <w:bottom w:val="double" w:sz="2" w:space="0" w:color="17365D"/>
            </w:tcBorders>
            <w:shd w:val="clear" w:color="auto" w:fill="FFFFFF"/>
          </w:tcPr>
          <w:p w:rsidR="00973EE4" w:rsidRPr="00CE4C08" w:rsidRDefault="00973EE4">
            <w:pPr>
              <w:rPr>
                <w:color w:val="17365D"/>
                <w:lang w:val="sr-Latn-CS"/>
              </w:rPr>
            </w:pPr>
          </w:p>
          <w:p w:rsidR="00973EE4" w:rsidRPr="00CE4C08" w:rsidRDefault="00973EE4" w:rsidP="00CE4C08">
            <w:pPr>
              <w:jc w:val="both"/>
              <w:rPr>
                <w:b/>
                <w:color w:val="17365D"/>
                <w:sz w:val="28"/>
              </w:rPr>
            </w:pPr>
            <w:proofErr w:type="spellStart"/>
            <w:r w:rsidRPr="00CE4C08">
              <w:rPr>
                <w:b/>
                <w:color w:val="17365D"/>
                <w:sz w:val="28"/>
              </w:rPr>
              <w:t>Pr</w:t>
            </w:r>
            <w:r w:rsidR="00881E53" w:rsidRPr="00CE4C08">
              <w:rPr>
                <w:b/>
                <w:color w:val="17365D"/>
                <w:sz w:val="28"/>
              </w:rPr>
              <w:t>ij</w:t>
            </w:r>
            <w:r w:rsidRPr="00CE4C08">
              <w:rPr>
                <w:b/>
                <w:color w:val="17365D"/>
                <w:sz w:val="28"/>
              </w:rPr>
              <w:t>edlog</w:t>
            </w:r>
            <w:proofErr w:type="spellEnd"/>
            <w:r w:rsidRPr="00CE4C08">
              <w:rPr>
                <w:b/>
                <w:color w:val="17365D"/>
                <w:sz w:val="28"/>
              </w:rPr>
              <w:t xml:space="preserve"> </w:t>
            </w:r>
            <w:proofErr w:type="spellStart"/>
            <w:r w:rsidRPr="00CE4C08">
              <w:rPr>
                <w:b/>
                <w:color w:val="17365D"/>
                <w:sz w:val="28"/>
              </w:rPr>
              <w:t>za</w:t>
            </w:r>
            <w:proofErr w:type="spellEnd"/>
            <w:r w:rsidRPr="00CE4C08">
              <w:rPr>
                <w:b/>
                <w:color w:val="17365D"/>
                <w:sz w:val="28"/>
              </w:rPr>
              <w:t xml:space="preserve"> </w:t>
            </w:r>
            <w:proofErr w:type="spellStart"/>
            <w:r w:rsidRPr="00CE4C08">
              <w:rPr>
                <w:b/>
                <w:color w:val="17365D"/>
                <w:sz w:val="28"/>
              </w:rPr>
              <w:t>davanje</w:t>
            </w:r>
            <w:proofErr w:type="spellEnd"/>
            <w:r w:rsidRPr="00CE4C08">
              <w:rPr>
                <w:b/>
                <w:color w:val="17365D"/>
                <w:sz w:val="28"/>
              </w:rPr>
              <w:t xml:space="preserve"> </w:t>
            </w:r>
            <w:proofErr w:type="spellStart"/>
            <w:r w:rsidRPr="00CE4C08">
              <w:rPr>
                <w:b/>
                <w:color w:val="17365D"/>
                <w:sz w:val="28"/>
              </w:rPr>
              <w:t>naziva</w:t>
            </w:r>
            <w:proofErr w:type="spellEnd"/>
            <w:r w:rsidRPr="00CE4C08">
              <w:rPr>
                <w:b/>
                <w:color w:val="17365D"/>
                <w:sz w:val="28"/>
              </w:rPr>
              <w:t xml:space="preserve"> </w:t>
            </w:r>
            <w:proofErr w:type="spellStart"/>
            <w:r w:rsidRPr="00CE4C08">
              <w:rPr>
                <w:b/>
                <w:color w:val="17365D"/>
                <w:sz w:val="28"/>
              </w:rPr>
              <w:t>ulici</w:t>
            </w:r>
            <w:proofErr w:type="spellEnd"/>
            <w:r w:rsidRPr="00CE4C08">
              <w:rPr>
                <w:b/>
                <w:color w:val="17365D"/>
                <w:sz w:val="28"/>
              </w:rPr>
              <w:t xml:space="preserve"> u </w:t>
            </w:r>
            <w:proofErr w:type="spellStart"/>
            <w:r w:rsidRPr="00CE4C08">
              <w:rPr>
                <w:b/>
                <w:color w:val="17365D"/>
                <w:sz w:val="28"/>
              </w:rPr>
              <w:t>Podgorici</w:t>
            </w:r>
            <w:proofErr w:type="spellEnd"/>
          </w:p>
          <w:p w:rsidR="00973EE4" w:rsidRPr="00CE4C08" w:rsidRDefault="00973EE4">
            <w:pPr>
              <w:rPr>
                <w:color w:val="17365D"/>
                <w:lang w:val="sr-Latn-CS"/>
              </w:rPr>
            </w:pPr>
          </w:p>
          <w:p w:rsidR="00973EE4" w:rsidRPr="00CE4C08" w:rsidRDefault="00973EE4">
            <w:pPr>
              <w:rPr>
                <w:color w:val="17365D"/>
                <w:lang w:val="sr-Latn-CS"/>
              </w:rPr>
            </w:pPr>
          </w:p>
          <w:p w:rsidR="00973EE4" w:rsidRPr="00CE4C08" w:rsidRDefault="00973EE4">
            <w:pPr>
              <w:rPr>
                <w:color w:val="17365D"/>
                <w:lang w:val="sr-Latn-CS"/>
              </w:rPr>
            </w:pPr>
          </w:p>
        </w:tc>
      </w:tr>
      <w:tr w:rsidR="00973EE4" w:rsidRPr="001A025F" w:rsidTr="00CE4C08">
        <w:tc>
          <w:tcPr>
            <w:tcW w:w="9576" w:type="dxa"/>
            <w:gridSpan w:val="3"/>
            <w:tcBorders>
              <w:top w:val="double" w:sz="2" w:space="0" w:color="17365D"/>
              <w:bottom w:val="double" w:sz="2" w:space="0" w:color="17365D"/>
            </w:tcBorders>
            <w:shd w:val="clear" w:color="auto" w:fill="FFFFFF"/>
          </w:tcPr>
          <w:p w:rsidR="00973EE4" w:rsidRPr="00CE4C08" w:rsidRDefault="00973EE4" w:rsidP="00973EE4">
            <w:pPr>
              <w:rPr>
                <w:b/>
                <w:bCs/>
                <w:color w:val="17365D"/>
                <w:sz w:val="28"/>
                <w:szCs w:val="28"/>
                <w:lang w:val="sr-Latn-CS"/>
              </w:rPr>
            </w:pPr>
          </w:p>
          <w:p w:rsidR="00973EE4" w:rsidRPr="00CE4C08" w:rsidRDefault="00973EE4" w:rsidP="00CE4C08">
            <w:pPr>
              <w:jc w:val="center"/>
              <w:rPr>
                <w:b/>
                <w:bCs/>
                <w:color w:val="17365D"/>
                <w:sz w:val="28"/>
                <w:szCs w:val="28"/>
                <w:lang w:val="sr-Latn-CS"/>
              </w:rPr>
            </w:pPr>
            <w:r w:rsidRPr="00CE4C08">
              <w:rPr>
                <w:bCs/>
                <w:color w:val="17365D"/>
                <w:sz w:val="28"/>
                <w:szCs w:val="28"/>
                <w:lang w:val="sr-Latn-CS"/>
              </w:rPr>
              <w:t>III</w:t>
            </w:r>
            <w:r w:rsidRPr="00CE4C08">
              <w:rPr>
                <w:b/>
                <w:bCs/>
                <w:color w:val="17365D"/>
                <w:sz w:val="28"/>
                <w:szCs w:val="28"/>
                <w:lang w:val="sr-Latn-CS"/>
              </w:rPr>
              <w:t xml:space="preserve"> </w:t>
            </w:r>
            <w:r w:rsidRPr="00CE4C08">
              <w:rPr>
                <w:bCs/>
                <w:color w:val="17365D"/>
                <w:sz w:val="28"/>
                <w:szCs w:val="28"/>
                <w:lang w:val="sr-Latn-CS"/>
              </w:rPr>
              <w:t xml:space="preserve">– </w:t>
            </w:r>
            <w:r w:rsidRPr="00CE4C08">
              <w:rPr>
                <w:b/>
                <w:bCs/>
                <w:color w:val="17365D"/>
                <w:sz w:val="28"/>
                <w:szCs w:val="28"/>
                <w:lang w:val="sr-Latn-CS"/>
              </w:rPr>
              <w:t>Obrazloženje</w:t>
            </w:r>
          </w:p>
          <w:p w:rsidR="00973EE4" w:rsidRPr="00CE4C08" w:rsidRDefault="00973EE4">
            <w:pPr>
              <w:rPr>
                <w:b/>
                <w:bCs/>
                <w:color w:val="17365D"/>
                <w:lang w:val="sr-Latn-CS"/>
              </w:rPr>
            </w:pPr>
          </w:p>
          <w:p w:rsidR="00973EE4" w:rsidRPr="00CE4C08" w:rsidRDefault="00973EE4">
            <w:pPr>
              <w:rPr>
                <w:b/>
                <w:bCs/>
                <w:color w:val="17365D"/>
                <w:lang w:val="sr-Latn-CS"/>
              </w:rPr>
            </w:pPr>
          </w:p>
          <w:p w:rsidR="00973EE4" w:rsidRPr="00CE4C08" w:rsidRDefault="00973EE4">
            <w:pPr>
              <w:rPr>
                <w:b/>
                <w:bCs/>
                <w:color w:val="17365D"/>
                <w:lang w:val="sr-Latn-CS"/>
              </w:rPr>
            </w:pPr>
          </w:p>
          <w:p w:rsidR="00973EE4" w:rsidRPr="00CE4C08" w:rsidRDefault="00973EE4">
            <w:pPr>
              <w:rPr>
                <w:b/>
                <w:bCs/>
                <w:color w:val="17365D"/>
                <w:lang w:val="sr-Latn-CS"/>
              </w:rPr>
            </w:pPr>
          </w:p>
        </w:tc>
      </w:tr>
      <w:tr w:rsidR="00973EE4" w:rsidRPr="001A025F" w:rsidTr="00CE4C08">
        <w:tc>
          <w:tcPr>
            <w:tcW w:w="5495" w:type="dxa"/>
            <w:gridSpan w:val="2"/>
            <w:tcBorders>
              <w:top w:val="double" w:sz="2" w:space="0" w:color="17365D"/>
              <w:bottom w:val="double" w:sz="6" w:space="0" w:color="17365D"/>
              <w:right w:val="double" w:sz="6" w:space="0" w:color="FFFFFF"/>
            </w:tcBorders>
            <w:shd w:val="clear" w:color="auto" w:fill="FFFFFF"/>
          </w:tcPr>
          <w:p w:rsidR="00FA6D72" w:rsidRPr="00CE4C08" w:rsidRDefault="00FA6D72">
            <w:pPr>
              <w:rPr>
                <w:b/>
                <w:bCs/>
                <w:color w:val="17365D"/>
                <w:sz w:val="16"/>
                <w:szCs w:val="16"/>
                <w:lang w:val="sr-Latn-CS"/>
              </w:rPr>
            </w:pPr>
          </w:p>
          <w:p w:rsidR="00FA6D72" w:rsidRPr="00CE4C08" w:rsidRDefault="00FA6D72">
            <w:pPr>
              <w:rPr>
                <w:bCs/>
                <w:color w:val="17365D"/>
                <w:sz w:val="28"/>
                <w:szCs w:val="28"/>
                <w:lang w:val="sr-Latn-CS"/>
              </w:rPr>
            </w:pPr>
            <w:r w:rsidRPr="00CE4C08">
              <w:rPr>
                <w:bCs/>
                <w:color w:val="17365D"/>
                <w:sz w:val="28"/>
                <w:szCs w:val="28"/>
                <w:lang w:val="sr-Latn-CS"/>
              </w:rPr>
              <w:t>IV</w:t>
            </w:r>
          </w:p>
          <w:p w:rsidR="00973EE4" w:rsidRPr="00CE4C08" w:rsidRDefault="00973EE4">
            <w:pPr>
              <w:rPr>
                <w:bCs/>
                <w:color w:val="17365D"/>
                <w:sz w:val="28"/>
                <w:szCs w:val="28"/>
                <w:lang w:val="sr-Latn-CS"/>
              </w:rPr>
            </w:pPr>
          </w:p>
          <w:p w:rsidR="00973EE4" w:rsidRPr="00CE4C08" w:rsidRDefault="00973EE4">
            <w:pPr>
              <w:rPr>
                <w:bCs/>
                <w:color w:val="17365D"/>
                <w:sz w:val="28"/>
                <w:szCs w:val="28"/>
                <w:lang w:val="sr-Latn-CS"/>
              </w:rPr>
            </w:pPr>
            <w:r w:rsidRPr="00CE4C08">
              <w:rPr>
                <w:bCs/>
                <w:color w:val="17365D"/>
                <w:sz w:val="28"/>
                <w:szCs w:val="28"/>
                <w:lang w:val="sr-Latn-CS"/>
              </w:rPr>
              <w:t>U Podg</w:t>
            </w:r>
            <w:r w:rsidR="00522DBB" w:rsidRPr="00CE4C08">
              <w:rPr>
                <w:bCs/>
                <w:color w:val="17365D"/>
                <w:sz w:val="28"/>
                <w:szCs w:val="28"/>
                <w:lang w:val="sr-Latn-CS"/>
              </w:rPr>
              <w:t>orici, dana _________________</w:t>
            </w:r>
          </w:p>
          <w:p w:rsidR="00973EE4" w:rsidRPr="00CE4C08" w:rsidRDefault="00973EE4">
            <w:pPr>
              <w:rPr>
                <w:b/>
                <w:bCs/>
                <w:color w:val="17365D"/>
                <w:sz w:val="16"/>
                <w:szCs w:val="16"/>
                <w:lang w:val="sr-Latn-CS"/>
              </w:rPr>
            </w:pPr>
          </w:p>
        </w:tc>
        <w:tc>
          <w:tcPr>
            <w:tcW w:w="4081" w:type="dxa"/>
            <w:tcBorders>
              <w:top w:val="double" w:sz="2" w:space="0" w:color="17365D"/>
              <w:left w:val="double" w:sz="6" w:space="0" w:color="FFFFFF"/>
              <w:bottom w:val="double" w:sz="6" w:space="0" w:color="17365D"/>
            </w:tcBorders>
            <w:shd w:val="clear" w:color="auto" w:fill="FFFFFF"/>
          </w:tcPr>
          <w:p w:rsidR="00973EE4" w:rsidRPr="00CE4C08" w:rsidRDefault="00973EE4">
            <w:pPr>
              <w:rPr>
                <w:color w:val="17365D"/>
                <w:lang w:val="sr-Latn-CS"/>
              </w:rPr>
            </w:pPr>
          </w:p>
          <w:p w:rsidR="00973EE4" w:rsidRPr="00CE4C08" w:rsidRDefault="007B4F5B">
            <w:pPr>
              <w:rPr>
                <w:color w:val="17365D"/>
                <w:sz w:val="28"/>
                <w:szCs w:val="28"/>
                <w:lang w:val="sr-Latn-CS"/>
              </w:rPr>
            </w:pPr>
            <w:r w:rsidRPr="00CE4C08">
              <w:rPr>
                <w:color w:val="17365D"/>
                <w:sz w:val="28"/>
                <w:szCs w:val="28"/>
                <w:lang w:val="sr-Latn-CS"/>
              </w:rPr>
              <w:t xml:space="preserve">       </w:t>
            </w:r>
            <w:r w:rsidR="00973EE4" w:rsidRPr="00CE4C08">
              <w:rPr>
                <w:color w:val="17365D"/>
                <w:sz w:val="28"/>
                <w:szCs w:val="28"/>
                <w:lang w:val="sr-Latn-CS"/>
              </w:rPr>
              <w:t>Podnosilac pr</w:t>
            </w:r>
            <w:r w:rsidR="00881E53" w:rsidRPr="00CE4C08">
              <w:rPr>
                <w:color w:val="17365D"/>
                <w:sz w:val="28"/>
                <w:szCs w:val="28"/>
                <w:lang w:val="sr-Latn-CS"/>
              </w:rPr>
              <w:t>ij</w:t>
            </w:r>
            <w:r w:rsidR="00973EE4" w:rsidRPr="00CE4C08">
              <w:rPr>
                <w:color w:val="17365D"/>
                <w:sz w:val="28"/>
                <w:szCs w:val="28"/>
                <w:lang w:val="sr-Latn-CS"/>
              </w:rPr>
              <w:t>edloga:</w:t>
            </w:r>
          </w:p>
          <w:p w:rsidR="00973EE4" w:rsidRPr="00CE4C08" w:rsidRDefault="00973EE4">
            <w:pPr>
              <w:rPr>
                <w:color w:val="17365D"/>
                <w:lang w:val="sr-Latn-CS"/>
              </w:rPr>
            </w:pPr>
            <w:r w:rsidRPr="00CE4C08">
              <w:rPr>
                <w:color w:val="17365D"/>
                <w:lang w:val="sr-Latn-CS"/>
              </w:rPr>
              <w:t>______________________________</w:t>
            </w:r>
          </w:p>
          <w:p w:rsidR="00973EE4" w:rsidRPr="00CE4C08" w:rsidRDefault="00973EE4">
            <w:pPr>
              <w:rPr>
                <w:color w:val="17365D"/>
                <w:lang w:val="sr-Latn-CS"/>
              </w:rPr>
            </w:pPr>
          </w:p>
        </w:tc>
      </w:tr>
    </w:tbl>
    <w:p w:rsidR="00973EE4" w:rsidRPr="00CE4C08" w:rsidRDefault="00973EE4">
      <w:pPr>
        <w:rPr>
          <w:color w:val="17365D"/>
          <w:lang w:val="sr-Latn-CS"/>
        </w:rPr>
      </w:pPr>
    </w:p>
    <w:p w:rsidR="00150E68" w:rsidRPr="00CE4C08" w:rsidRDefault="00AF0B6C">
      <w:pPr>
        <w:rPr>
          <w:i/>
          <w:color w:val="17365D"/>
          <w:sz w:val="26"/>
          <w:szCs w:val="26"/>
          <w:u w:val="single"/>
          <w:lang w:val="sr-Latn-CS"/>
        </w:rPr>
      </w:pPr>
      <w:r w:rsidRPr="00CE4C08">
        <w:rPr>
          <w:i/>
          <w:color w:val="17365D"/>
          <w:sz w:val="26"/>
          <w:szCs w:val="26"/>
          <w:u w:val="single"/>
          <w:lang w:val="sr-Latn-CS"/>
        </w:rPr>
        <w:lastRenderedPageBreak/>
        <w:t>Uputstvo za popunjavanje formulara:</w:t>
      </w:r>
    </w:p>
    <w:p w:rsidR="00FA6D72" w:rsidRPr="00CE4C08" w:rsidRDefault="00FA6D72">
      <w:pPr>
        <w:rPr>
          <w:i/>
          <w:color w:val="17365D"/>
          <w:sz w:val="20"/>
          <w:szCs w:val="20"/>
          <w:u w:val="single"/>
          <w:lang w:val="sr-Latn-CS"/>
        </w:rPr>
      </w:pPr>
    </w:p>
    <w:p w:rsidR="00AF0B6C" w:rsidRPr="00CE4C08" w:rsidRDefault="00AF0B6C">
      <w:pPr>
        <w:rPr>
          <w:color w:val="17365D"/>
          <w:sz w:val="28"/>
          <w:szCs w:val="28"/>
          <w:lang w:val="sr-Latn-CS"/>
        </w:rPr>
      </w:pPr>
      <w:r w:rsidRPr="00CE4C08">
        <w:rPr>
          <w:color w:val="17365D"/>
          <w:sz w:val="28"/>
          <w:szCs w:val="28"/>
          <w:lang w:val="sr-Latn-CS"/>
        </w:rPr>
        <w:t xml:space="preserve">I – Predlagač </w:t>
      </w:r>
    </w:p>
    <w:p w:rsidR="00150E68" w:rsidRPr="00CE4C08" w:rsidRDefault="00FA6D72">
      <w:pPr>
        <w:rPr>
          <w:color w:val="17365D"/>
          <w:sz w:val="26"/>
          <w:szCs w:val="26"/>
          <w:lang w:val="sr-Latn-CS"/>
        </w:rPr>
      </w:pPr>
      <w:r w:rsidRPr="00CE4C08">
        <w:rPr>
          <w:color w:val="17365D"/>
          <w:sz w:val="26"/>
          <w:szCs w:val="26"/>
          <w:lang w:val="sr-Latn-CS"/>
        </w:rPr>
        <w:t>Popuniti sa nazivom predlagača (fizičko ili pravno lice).</w:t>
      </w:r>
    </w:p>
    <w:p w:rsidR="00BC05BC" w:rsidRPr="00CE4C08" w:rsidRDefault="00BC05BC" w:rsidP="00115982">
      <w:pPr>
        <w:spacing w:after="120" w:line="240" w:lineRule="auto"/>
        <w:jc w:val="both"/>
        <w:rPr>
          <w:color w:val="17365D"/>
          <w:sz w:val="26"/>
          <w:szCs w:val="26"/>
          <w:lang w:val="sr-Latn-CS"/>
        </w:rPr>
      </w:pPr>
      <w:r w:rsidRPr="00CE4C08">
        <w:rPr>
          <w:color w:val="17365D"/>
          <w:sz w:val="26"/>
          <w:szCs w:val="26"/>
          <w:lang w:val="sr-Latn-CS"/>
        </w:rPr>
        <w:t>Odlukom o obrazovanju radnih tijela Skupštine Glavnog grada-Podgorice (</w:t>
      </w:r>
      <w:r w:rsidRPr="00CE4C08">
        <w:rPr>
          <w:rFonts w:ascii="Arial" w:hAnsi="Arial" w:cs="Arial"/>
          <w:color w:val="17365D"/>
          <w:sz w:val="26"/>
          <w:szCs w:val="26"/>
          <w:lang w:val="sr-Latn-CS"/>
        </w:rPr>
        <w:t>″</w:t>
      </w:r>
      <w:r w:rsidR="0077739C">
        <w:rPr>
          <w:color w:val="17365D"/>
          <w:sz w:val="26"/>
          <w:szCs w:val="26"/>
          <w:lang w:val="sr-Latn-CS"/>
        </w:rPr>
        <w:t xml:space="preserve">Službeni list </w:t>
      </w:r>
      <w:r w:rsidRPr="00CE4C08">
        <w:rPr>
          <w:color w:val="17365D"/>
          <w:sz w:val="26"/>
          <w:szCs w:val="26"/>
          <w:lang w:val="sr-Latn-CS"/>
        </w:rPr>
        <w:t>CG-opštinski propisi</w:t>
      </w:r>
      <w:r w:rsidRPr="00CE4C08">
        <w:rPr>
          <w:rFonts w:ascii="Arial" w:hAnsi="Arial" w:cs="Arial"/>
          <w:color w:val="17365D"/>
          <w:sz w:val="26"/>
          <w:szCs w:val="26"/>
          <w:lang w:val="sr-Latn-CS"/>
        </w:rPr>
        <w:t>″</w:t>
      </w:r>
      <w:r w:rsidRPr="00CE4C08">
        <w:rPr>
          <w:color w:val="17365D"/>
          <w:sz w:val="26"/>
          <w:szCs w:val="26"/>
          <w:lang w:val="sr-Latn-CS"/>
        </w:rPr>
        <w:t xml:space="preserve">, broj </w:t>
      </w:r>
      <w:r w:rsidR="0077739C">
        <w:rPr>
          <w:color w:val="17365D"/>
          <w:sz w:val="26"/>
          <w:szCs w:val="26"/>
          <w:lang w:val="sr-Latn-CS"/>
        </w:rPr>
        <w:t>31/19</w:t>
      </w:r>
      <w:r w:rsidRPr="00CE4C08">
        <w:rPr>
          <w:color w:val="17365D"/>
          <w:sz w:val="26"/>
          <w:szCs w:val="26"/>
          <w:lang w:val="sr-Latn-CS"/>
        </w:rPr>
        <w:t>), propisano je da Savjet za davanje pr</w:t>
      </w:r>
      <w:r w:rsidR="00881E53" w:rsidRPr="00CE4C08">
        <w:rPr>
          <w:color w:val="17365D"/>
          <w:sz w:val="26"/>
          <w:szCs w:val="26"/>
          <w:lang w:val="sr-Latn-CS"/>
        </w:rPr>
        <w:t>ij</w:t>
      </w:r>
      <w:r w:rsidRPr="00CE4C08">
        <w:rPr>
          <w:color w:val="17365D"/>
          <w:sz w:val="26"/>
          <w:szCs w:val="26"/>
          <w:lang w:val="sr-Latn-CS"/>
        </w:rPr>
        <w:t xml:space="preserve">edloga naziva naselja, ulica i trgova pokreće postupak za </w:t>
      </w:r>
      <w:proofErr w:type="spellStart"/>
      <w:r w:rsidRPr="00CE4C08">
        <w:rPr>
          <w:color w:val="17365D"/>
          <w:sz w:val="26"/>
          <w:szCs w:val="26"/>
        </w:rPr>
        <w:t>davanje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ili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promjenu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naziva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naselja</w:t>
      </w:r>
      <w:proofErr w:type="spellEnd"/>
      <w:r w:rsidRPr="00CE4C08">
        <w:rPr>
          <w:color w:val="17365D"/>
          <w:sz w:val="26"/>
          <w:szCs w:val="26"/>
        </w:rPr>
        <w:t xml:space="preserve">, </w:t>
      </w:r>
      <w:proofErr w:type="spellStart"/>
      <w:r w:rsidRPr="00CE4C08">
        <w:rPr>
          <w:color w:val="17365D"/>
          <w:sz w:val="26"/>
          <w:szCs w:val="26"/>
        </w:rPr>
        <w:t>ulica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trgova</w:t>
      </w:r>
      <w:proofErr w:type="spellEnd"/>
      <w:r w:rsidRPr="00CE4C08">
        <w:rPr>
          <w:color w:val="17365D"/>
          <w:sz w:val="26"/>
          <w:szCs w:val="26"/>
        </w:rPr>
        <w:t xml:space="preserve">, </w:t>
      </w:r>
      <w:proofErr w:type="spellStart"/>
      <w:r w:rsidRPr="00CE4C08">
        <w:rPr>
          <w:color w:val="17365D"/>
          <w:sz w:val="26"/>
          <w:szCs w:val="26"/>
        </w:rPr>
        <w:t>na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osnovu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podataka</w:t>
      </w:r>
      <w:proofErr w:type="spellEnd"/>
      <w:r w:rsidRPr="00CE4C08">
        <w:rPr>
          <w:color w:val="17365D"/>
          <w:sz w:val="26"/>
          <w:szCs w:val="26"/>
        </w:rPr>
        <w:t xml:space="preserve"> o </w:t>
      </w:r>
      <w:proofErr w:type="spellStart"/>
      <w:r w:rsidRPr="00CE4C08">
        <w:rPr>
          <w:color w:val="17365D"/>
          <w:sz w:val="26"/>
          <w:szCs w:val="26"/>
        </w:rPr>
        <w:t>neimenovanim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naseljima</w:t>
      </w:r>
      <w:proofErr w:type="spellEnd"/>
      <w:r w:rsidRPr="00CE4C08">
        <w:rPr>
          <w:color w:val="17365D"/>
          <w:sz w:val="26"/>
          <w:szCs w:val="26"/>
        </w:rPr>
        <w:t xml:space="preserve">, </w:t>
      </w:r>
      <w:proofErr w:type="spellStart"/>
      <w:r w:rsidRPr="00CE4C08">
        <w:rPr>
          <w:color w:val="17365D"/>
          <w:sz w:val="26"/>
          <w:szCs w:val="26"/>
        </w:rPr>
        <w:t>ulicama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trgovima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njihovih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urbanističkih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karakteristika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koje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dobija</w:t>
      </w:r>
      <w:proofErr w:type="spellEnd"/>
      <w:r w:rsidRPr="00CE4C08">
        <w:rPr>
          <w:color w:val="17365D"/>
          <w:sz w:val="26"/>
          <w:szCs w:val="26"/>
        </w:rPr>
        <w:t xml:space="preserve"> od organa </w:t>
      </w:r>
      <w:proofErr w:type="spellStart"/>
      <w:r w:rsidRPr="00CE4C08">
        <w:rPr>
          <w:color w:val="17365D"/>
          <w:sz w:val="26"/>
          <w:szCs w:val="26"/>
        </w:rPr>
        <w:t>lokalne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uprave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nadležnog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za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poslove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planiranja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uređenja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prostora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b/>
          <w:color w:val="17365D"/>
          <w:sz w:val="26"/>
          <w:szCs w:val="26"/>
        </w:rPr>
        <w:t>na</w:t>
      </w:r>
      <w:proofErr w:type="spellEnd"/>
      <w:r w:rsidRPr="00CE4C08">
        <w:rPr>
          <w:b/>
          <w:color w:val="17365D"/>
          <w:sz w:val="26"/>
          <w:szCs w:val="26"/>
        </w:rPr>
        <w:t xml:space="preserve"> </w:t>
      </w:r>
      <w:proofErr w:type="spellStart"/>
      <w:r w:rsidRPr="00CE4C08">
        <w:rPr>
          <w:b/>
          <w:color w:val="17365D"/>
          <w:sz w:val="26"/>
          <w:szCs w:val="26"/>
        </w:rPr>
        <w:t>osnovu</w:t>
      </w:r>
      <w:proofErr w:type="spellEnd"/>
      <w:r w:rsidRPr="00CE4C08">
        <w:rPr>
          <w:b/>
          <w:color w:val="17365D"/>
          <w:sz w:val="26"/>
          <w:szCs w:val="26"/>
        </w:rPr>
        <w:t xml:space="preserve"> </w:t>
      </w:r>
      <w:proofErr w:type="spellStart"/>
      <w:r w:rsidRPr="00CE4C08">
        <w:rPr>
          <w:b/>
          <w:color w:val="17365D"/>
          <w:sz w:val="26"/>
          <w:szCs w:val="26"/>
        </w:rPr>
        <w:t>inicijativa</w:t>
      </w:r>
      <w:proofErr w:type="spellEnd"/>
      <w:r w:rsidRPr="00CE4C08">
        <w:rPr>
          <w:b/>
          <w:color w:val="17365D"/>
          <w:sz w:val="26"/>
          <w:szCs w:val="26"/>
        </w:rPr>
        <w:t xml:space="preserve"> </w:t>
      </w:r>
      <w:proofErr w:type="spellStart"/>
      <w:r w:rsidRPr="00CE4C08">
        <w:rPr>
          <w:b/>
          <w:color w:val="17365D"/>
          <w:sz w:val="26"/>
          <w:szCs w:val="26"/>
        </w:rPr>
        <w:t>građana</w:t>
      </w:r>
      <w:proofErr w:type="spellEnd"/>
      <w:r w:rsidRPr="00CE4C08">
        <w:rPr>
          <w:b/>
          <w:color w:val="17365D"/>
          <w:sz w:val="26"/>
          <w:szCs w:val="26"/>
        </w:rPr>
        <w:t xml:space="preserve">, </w:t>
      </w:r>
      <w:proofErr w:type="spellStart"/>
      <w:r w:rsidRPr="00CE4C08">
        <w:rPr>
          <w:b/>
          <w:color w:val="17365D"/>
          <w:sz w:val="26"/>
          <w:szCs w:val="26"/>
        </w:rPr>
        <w:t>mjesnih</w:t>
      </w:r>
      <w:proofErr w:type="spellEnd"/>
      <w:r w:rsidRPr="00CE4C08">
        <w:rPr>
          <w:b/>
          <w:color w:val="17365D"/>
          <w:sz w:val="26"/>
          <w:szCs w:val="26"/>
        </w:rPr>
        <w:t xml:space="preserve"> </w:t>
      </w:r>
      <w:proofErr w:type="spellStart"/>
      <w:r w:rsidRPr="00CE4C08">
        <w:rPr>
          <w:b/>
          <w:color w:val="17365D"/>
          <w:sz w:val="26"/>
          <w:szCs w:val="26"/>
        </w:rPr>
        <w:t>zajednica</w:t>
      </w:r>
      <w:proofErr w:type="spellEnd"/>
      <w:r w:rsidRPr="00CE4C08">
        <w:rPr>
          <w:b/>
          <w:color w:val="17365D"/>
          <w:sz w:val="26"/>
          <w:szCs w:val="26"/>
        </w:rPr>
        <w:t xml:space="preserve"> </w:t>
      </w:r>
      <w:proofErr w:type="spellStart"/>
      <w:r w:rsidRPr="00CE4C08">
        <w:rPr>
          <w:b/>
          <w:color w:val="17365D"/>
          <w:sz w:val="26"/>
          <w:szCs w:val="26"/>
        </w:rPr>
        <w:t>i</w:t>
      </w:r>
      <w:proofErr w:type="spellEnd"/>
      <w:r w:rsidRPr="00CE4C08">
        <w:rPr>
          <w:b/>
          <w:color w:val="17365D"/>
          <w:sz w:val="26"/>
          <w:szCs w:val="26"/>
        </w:rPr>
        <w:t xml:space="preserve"> </w:t>
      </w:r>
      <w:proofErr w:type="spellStart"/>
      <w:r w:rsidRPr="00CE4C08">
        <w:rPr>
          <w:b/>
          <w:color w:val="17365D"/>
          <w:sz w:val="26"/>
          <w:szCs w:val="26"/>
        </w:rPr>
        <w:t>drugih</w:t>
      </w:r>
      <w:proofErr w:type="spellEnd"/>
      <w:r w:rsidRPr="00CE4C08">
        <w:rPr>
          <w:b/>
          <w:color w:val="17365D"/>
          <w:sz w:val="26"/>
          <w:szCs w:val="26"/>
        </w:rPr>
        <w:t xml:space="preserve"> </w:t>
      </w:r>
      <w:proofErr w:type="spellStart"/>
      <w:r w:rsidRPr="00CE4C08">
        <w:rPr>
          <w:b/>
          <w:color w:val="17365D"/>
          <w:sz w:val="26"/>
          <w:szCs w:val="26"/>
        </w:rPr>
        <w:t>zainteresovanih</w:t>
      </w:r>
      <w:proofErr w:type="spellEnd"/>
      <w:r w:rsidRPr="00CE4C08">
        <w:rPr>
          <w:b/>
          <w:color w:val="17365D"/>
          <w:sz w:val="26"/>
          <w:szCs w:val="26"/>
        </w:rPr>
        <w:t xml:space="preserve"> </w:t>
      </w:r>
      <w:proofErr w:type="spellStart"/>
      <w:r w:rsidRPr="00CE4C08">
        <w:rPr>
          <w:b/>
          <w:color w:val="17365D"/>
          <w:sz w:val="26"/>
          <w:szCs w:val="26"/>
        </w:rPr>
        <w:t>subjekata</w:t>
      </w:r>
      <w:proofErr w:type="spellEnd"/>
      <w:r w:rsidR="00115982" w:rsidRPr="00CE4C08">
        <w:rPr>
          <w:color w:val="17365D"/>
          <w:sz w:val="26"/>
          <w:szCs w:val="26"/>
        </w:rPr>
        <w:t>.</w:t>
      </w:r>
    </w:p>
    <w:p w:rsidR="00115982" w:rsidRPr="00CE4C08" w:rsidRDefault="00115982" w:rsidP="00115982">
      <w:pPr>
        <w:jc w:val="both"/>
        <w:rPr>
          <w:color w:val="17365D"/>
          <w:sz w:val="26"/>
          <w:szCs w:val="26"/>
          <w:lang w:val="sr-Latn-CS"/>
        </w:rPr>
      </w:pPr>
    </w:p>
    <w:p w:rsidR="00FA6D72" w:rsidRPr="00CE4C08" w:rsidRDefault="00FA6D72" w:rsidP="00FA6D72">
      <w:pPr>
        <w:jc w:val="both"/>
        <w:rPr>
          <w:color w:val="17365D"/>
          <w:sz w:val="28"/>
        </w:rPr>
      </w:pPr>
      <w:r w:rsidRPr="00CE4C08">
        <w:rPr>
          <w:color w:val="17365D"/>
          <w:sz w:val="28"/>
          <w:szCs w:val="28"/>
          <w:lang w:val="sr-Latn-CS"/>
        </w:rPr>
        <w:t xml:space="preserve">II – Predmet: </w:t>
      </w:r>
      <w:proofErr w:type="spellStart"/>
      <w:r w:rsidRPr="00CE4C08">
        <w:rPr>
          <w:color w:val="17365D"/>
          <w:sz w:val="28"/>
        </w:rPr>
        <w:t>Pr</w:t>
      </w:r>
      <w:r w:rsidR="00881E53" w:rsidRPr="00CE4C08">
        <w:rPr>
          <w:color w:val="17365D"/>
          <w:sz w:val="28"/>
        </w:rPr>
        <w:t>ij</w:t>
      </w:r>
      <w:r w:rsidRPr="00CE4C08">
        <w:rPr>
          <w:color w:val="17365D"/>
          <w:sz w:val="28"/>
        </w:rPr>
        <w:t>edlog</w:t>
      </w:r>
      <w:proofErr w:type="spellEnd"/>
      <w:r w:rsidRPr="00CE4C08">
        <w:rPr>
          <w:color w:val="17365D"/>
          <w:sz w:val="28"/>
        </w:rPr>
        <w:t xml:space="preserve"> </w:t>
      </w:r>
      <w:proofErr w:type="spellStart"/>
      <w:r w:rsidRPr="00CE4C08">
        <w:rPr>
          <w:color w:val="17365D"/>
          <w:sz w:val="28"/>
        </w:rPr>
        <w:t>za</w:t>
      </w:r>
      <w:proofErr w:type="spellEnd"/>
      <w:r w:rsidRPr="00CE4C08">
        <w:rPr>
          <w:color w:val="17365D"/>
          <w:sz w:val="28"/>
        </w:rPr>
        <w:t xml:space="preserve"> </w:t>
      </w:r>
      <w:proofErr w:type="spellStart"/>
      <w:r w:rsidRPr="00CE4C08">
        <w:rPr>
          <w:color w:val="17365D"/>
          <w:sz w:val="28"/>
        </w:rPr>
        <w:t>davanje</w:t>
      </w:r>
      <w:proofErr w:type="spellEnd"/>
      <w:r w:rsidRPr="00CE4C08">
        <w:rPr>
          <w:color w:val="17365D"/>
          <w:sz w:val="28"/>
        </w:rPr>
        <w:t xml:space="preserve"> </w:t>
      </w:r>
      <w:proofErr w:type="spellStart"/>
      <w:r w:rsidRPr="00CE4C08">
        <w:rPr>
          <w:color w:val="17365D"/>
          <w:sz w:val="28"/>
        </w:rPr>
        <w:t>naziva</w:t>
      </w:r>
      <w:proofErr w:type="spellEnd"/>
      <w:r w:rsidRPr="00CE4C08">
        <w:rPr>
          <w:color w:val="17365D"/>
          <w:sz w:val="28"/>
        </w:rPr>
        <w:t xml:space="preserve"> </w:t>
      </w:r>
      <w:proofErr w:type="spellStart"/>
      <w:r w:rsidRPr="00CE4C08">
        <w:rPr>
          <w:color w:val="17365D"/>
          <w:sz w:val="28"/>
        </w:rPr>
        <w:t>ulici</w:t>
      </w:r>
      <w:proofErr w:type="spellEnd"/>
      <w:r w:rsidRPr="00CE4C08">
        <w:rPr>
          <w:color w:val="17365D"/>
          <w:sz w:val="28"/>
        </w:rPr>
        <w:t xml:space="preserve"> u </w:t>
      </w:r>
      <w:proofErr w:type="spellStart"/>
      <w:r w:rsidRPr="00CE4C08">
        <w:rPr>
          <w:color w:val="17365D"/>
          <w:sz w:val="28"/>
        </w:rPr>
        <w:t>Podgorici</w:t>
      </w:r>
      <w:proofErr w:type="spellEnd"/>
    </w:p>
    <w:p w:rsidR="00FA6D72" w:rsidRPr="00CE4C08" w:rsidRDefault="00FA6D72" w:rsidP="00FA6D72">
      <w:pPr>
        <w:jc w:val="both"/>
        <w:rPr>
          <w:color w:val="17365D"/>
          <w:sz w:val="26"/>
          <w:szCs w:val="26"/>
        </w:rPr>
      </w:pPr>
      <w:r w:rsidRPr="00CE4C08">
        <w:rPr>
          <w:color w:val="17365D"/>
          <w:sz w:val="26"/>
          <w:szCs w:val="26"/>
        </w:rPr>
        <w:t xml:space="preserve">U </w:t>
      </w:r>
      <w:proofErr w:type="spellStart"/>
      <w:r w:rsidRPr="00CE4C08">
        <w:rPr>
          <w:color w:val="17365D"/>
          <w:sz w:val="26"/>
          <w:szCs w:val="26"/>
        </w:rPr>
        <w:t>ovom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dijelu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navesti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="00115982" w:rsidRPr="00CE4C08">
        <w:rPr>
          <w:color w:val="17365D"/>
          <w:sz w:val="26"/>
          <w:szCs w:val="26"/>
        </w:rPr>
        <w:t>konkretan</w:t>
      </w:r>
      <w:proofErr w:type="spellEnd"/>
      <w:r w:rsidR="00115982"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pr</w:t>
      </w:r>
      <w:r w:rsidR="00881E53" w:rsidRPr="00CE4C08">
        <w:rPr>
          <w:color w:val="17365D"/>
          <w:sz w:val="26"/>
          <w:szCs w:val="26"/>
        </w:rPr>
        <w:t>ij</w:t>
      </w:r>
      <w:r w:rsidRPr="00CE4C08">
        <w:rPr>
          <w:color w:val="17365D"/>
          <w:sz w:val="26"/>
          <w:szCs w:val="26"/>
        </w:rPr>
        <w:t>edlog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proofErr w:type="gramStart"/>
      <w:r w:rsidRPr="00CE4C08">
        <w:rPr>
          <w:color w:val="17365D"/>
          <w:sz w:val="26"/>
          <w:szCs w:val="26"/>
        </w:rPr>
        <w:t>na</w:t>
      </w:r>
      <w:proofErr w:type="spellEnd"/>
      <w:proofErr w:type="gram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koji</w:t>
      </w:r>
      <w:proofErr w:type="spellEnd"/>
      <w:r w:rsidRPr="00CE4C08">
        <w:rPr>
          <w:color w:val="17365D"/>
          <w:sz w:val="26"/>
          <w:szCs w:val="26"/>
        </w:rPr>
        <w:t xml:space="preserve"> se </w:t>
      </w:r>
      <w:proofErr w:type="spellStart"/>
      <w:r w:rsidRPr="00CE4C08">
        <w:rPr>
          <w:color w:val="17365D"/>
          <w:sz w:val="26"/>
          <w:szCs w:val="26"/>
        </w:rPr>
        <w:t>odnosi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davanje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naziva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ulici</w:t>
      </w:r>
      <w:proofErr w:type="spellEnd"/>
      <w:r w:rsidRPr="00CE4C08">
        <w:rPr>
          <w:color w:val="17365D"/>
          <w:sz w:val="26"/>
          <w:szCs w:val="26"/>
        </w:rPr>
        <w:t xml:space="preserve">. To </w:t>
      </w:r>
      <w:proofErr w:type="spellStart"/>
      <w:r w:rsidRPr="00CE4C08">
        <w:rPr>
          <w:color w:val="17365D"/>
          <w:sz w:val="26"/>
          <w:szCs w:val="26"/>
        </w:rPr>
        <w:t>može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biti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istaknuta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ličnost</w:t>
      </w:r>
      <w:proofErr w:type="spellEnd"/>
      <w:r w:rsidRPr="00CE4C08">
        <w:rPr>
          <w:color w:val="17365D"/>
          <w:sz w:val="26"/>
          <w:szCs w:val="26"/>
        </w:rPr>
        <w:t xml:space="preserve">, </w:t>
      </w:r>
      <w:proofErr w:type="spellStart"/>
      <w:r w:rsidRPr="00CE4C08">
        <w:rPr>
          <w:color w:val="17365D"/>
          <w:sz w:val="26"/>
          <w:szCs w:val="26"/>
        </w:rPr>
        <w:t>značajni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događaj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proofErr w:type="gramStart"/>
      <w:r w:rsidRPr="00CE4C08">
        <w:rPr>
          <w:color w:val="17365D"/>
          <w:sz w:val="26"/>
          <w:szCs w:val="26"/>
        </w:rPr>
        <w:t>ili</w:t>
      </w:r>
      <w:proofErr w:type="spellEnd"/>
      <w:proofErr w:type="gram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geografski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pojam</w:t>
      </w:r>
      <w:proofErr w:type="spellEnd"/>
      <w:r w:rsidRPr="00CE4C08">
        <w:rPr>
          <w:color w:val="17365D"/>
          <w:sz w:val="26"/>
          <w:szCs w:val="26"/>
        </w:rPr>
        <w:t>.</w:t>
      </w:r>
    </w:p>
    <w:p w:rsidR="00FA6D72" w:rsidRPr="00CE4C08" w:rsidRDefault="00FA6D72" w:rsidP="00FA6D72">
      <w:pPr>
        <w:spacing w:after="120" w:line="240" w:lineRule="auto"/>
        <w:jc w:val="both"/>
        <w:rPr>
          <w:color w:val="17365D"/>
          <w:sz w:val="26"/>
          <w:szCs w:val="26"/>
        </w:rPr>
      </w:pPr>
      <w:proofErr w:type="spellStart"/>
      <w:r w:rsidRPr="00CE4C08">
        <w:rPr>
          <w:color w:val="17365D"/>
          <w:sz w:val="26"/>
          <w:szCs w:val="26"/>
          <w:u w:val="single"/>
        </w:rPr>
        <w:t>Napomena</w:t>
      </w:r>
      <w:proofErr w:type="spellEnd"/>
      <w:r w:rsidRPr="00CE4C08">
        <w:rPr>
          <w:color w:val="17365D"/>
          <w:sz w:val="26"/>
          <w:szCs w:val="26"/>
        </w:rPr>
        <w:t xml:space="preserve">: </w:t>
      </w:r>
    </w:p>
    <w:p w:rsidR="00FA6D72" w:rsidRPr="00CE4C08" w:rsidRDefault="00FA6D72" w:rsidP="00115982">
      <w:pPr>
        <w:spacing w:after="0" w:line="240" w:lineRule="auto"/>
        <w:jc w:val="both"/>
        <w:rPr>
          <w:iCs/>
          <w:color w:val="17365D"/>
          <w:sz w:val="26"/>
          <w:szCs w:val="26"/>
          <w:lang w:val="sr-Latn-CS"/>
        </w:rPr>
      </w:pPr>
      <w:proofErr w:type="spellStart"/>
      <w:r w:rsidRPr="00CE4C08">
        <w:rPr>
          <w:color w:val="17365D"/>
          <w:sz w:val="26"/>
          <w:szCs w:val="26"/>
        </w:rPr>
        <w:t>Pravilima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za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utvrđivanje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pr</w:t>
      </w:r>
      <w:r w:rsidR="00881E53" w:rsidRPr="00CE4C08">
        <w:rPr>
          <w:color w:val="17365D"/>
          <w:sz w:val="26"/>
          <w:szCs w:val="26"/>
        </w:rPr>
        <w:t>ij</w:t>
      </w:r>
      <w:r w:rsidRPr="00CE4C08">
        <w:rPr>
          <w:color w:val="17365D"/>
          <w:sz w:val="26"/>
          <w:szCs w:val="26"/>
        </w:rPr>
        <w:t>edloga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naziva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naselja</w:t>
      </w:r>
      <w:proofErr w:type="spellEnd"/>
      <w:r w:rsidRPr="00CE4C08">
        <w:rPr>
          <w:color w:val="17365D"/>
          <w:sz w:val="26"/>
          <w:szCs w:val="26"/>
        </w:rPr>
        <w:t xml:space="preserve">, </w:t>
      </w:r>
      <w:proofErr w:type="spellStart"/>
      <w:r w:rsidRPr="00CE4C08">
        <w:rPr>
          <w:color w:val="17365D"/>
          <w:sz w:val="26"/>
          <w:szCs w:val="26"/>
        </w:rPr>
        <w:t>ulica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trgova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proofErr w:type="gramStart"/>
      <w:r w:rsidRPr="00CE4C08">
        <w:rPr>
          <w:color w:val="17365D"/>
          <w:sz w:val="26"/>
          <w:szCs w:val="26"/>
        </w:rPr>
        <w:t>na</w:t>
      </w:r>
      <w:proofErr w:type="spellEnd"/>
      <w:proofErr w:type="gram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području</w:t>
      </w:r>
      <w:proofErr w:type="spellEnd"/>
      <w:r w:rsidRPr="00CE4C08">
        <w:rPr>
          <w:color w:val="17365D"/>
          <w:sz w:val="26"/>
          <w:szCs w:val="26"/>
        </w:rPr>
        <w:t xml:space="preserve"> Glavnog grada, </w:t>
      </w:r>
      <w:proofErr w:type="spellStart"/>
      <w:r w:rsidRPr="00CE4C08">
        <w:rPr>
          <w:color w:val="17365D"/>
          <w:sz w:val="26"/>
          <w:szCs w:val="26"/>
        </w:rPr>
        <w:t>propisano</w:t>
      </w:r>
      <w:proofErr w:type="spellEnd"/>
      <w:r w:rsidRPr="00CE4C08">
        <w:rPr>
          <w:color w:val="17365D"/>
          <w:sz w:val="26"/>
          <w:szCs w:val="26"/>
        </w:rPr>
        <w:t xml:space="preserve"> je da </w:t>
      </w:r>
      <w:proofErr w:type="spellStart"/>
      <w:r w:rsidRPr="00CE4C08">
        <w:rPr>
          <w:color w:val="17365D"/>
          <w:sz w:val="26"/>
          <w:szCs w:val="26"/>
        </w:rPr>
        <w:t>će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Savjet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prilikom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utvrđivanja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pr</w:t>
      </w:r>
      <w:r w:rsidR="00881E53" w:rsidRPr="00CE4C08">
        <w:rPr>
          <w:color w:val="17365D"/>
          <w:sz w:val="26"/>
          <w:szCs w:val="26"/>
        </w:rPr>
        <w:t>ij</w:t>
      </w:r>
      <w:r w:rsidRPr="00CE4C08">
        <w:rPr>
          <w:color w:val="17365D"/>
          <w:sz w:val="26"/>
          <w:szCs w:val="26"/>
        </w:rPr>
        <w:t>edloga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naročito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imati</w:t>
      </w:r>
      <w:proofErr w:type="spellEnd"/>
      <w:r w:rsidRPr="00CE4C08">
        <w:rPr>
          <w:color w:val="17365D"/>
          <w:sz w:val="26"/>
          <w:szCs w:val="26"/>
        </w:rPr>
        <w:t xml:space="preserve"> u </w:t>
      </w:r>
      <w:proofErr w:type="spellStart"/>
      <w:r w:rsidRPr="00CE4C08">
        <w:rPr>
          <w:color w:val="17365D"/>
          <w:sz w:val="26"/>
          <w:szCs w:val="26"/>
        </w:rPr>
        <w:t>vidu</w:t>
      </w:r>
      <w:proofErr w:type="spellEnd"/>
      <w:r w:rsidRPr="00CE4C08">
        <w:rPr>
          <w:color w:val="17365D"/>
          <w:sz w:val="26"/>
          <w:szCs w:val="26"/>
        </w:rPr>
        <w:t xml:space="preserve"> da je Podgorica </w:t>
      </w:r>
      <w:proofErr w:type="spellStart"/>
      <w:r w:rsidRPr="00CE4C08">
        <w:rPr>
          <w:color w:val="17365D"/>
          <w:sz w:val="26"/>
          <w:szCs w:val="26"/>
        </w:rPr>
        <w:t>Glavni</w:t>
      </w:r>
      <w:proofErr w:type="spellEnd"/>
      <w:r w:rsidRPr="00CE4C08">
        <w:rPr>
          <w:color w:val="17365D"/>
          <w:sz w:val="26"/>
          <w:szCs w:val="26"/>
        </w:rPr>
        <w:t xml:space="preserve"> grad </w:t>
      </w:r>
      <w:proofErr w:type="spellStart"/>
      <w:r w:rsidRPr="00CE4C08">
        <w:rPr>
          <w:color w:val="17365D"/>
          <w:sz w:val="26"/>
          <w:szCs w:val="26"/>
        </w:rPr>
        <w:t>Crne</w:t>
      </w:r>
      <w:proofErr w:type="spellEnd"/>
      <w:r w:rsidRPr="00CE4C08">
        <w:rPr>
          <w:color w:val="17365D"/>
          <w:sz w:val="26"/>
          <w:szCs w:val="26"/>
        </w:rPr>
        <w:t xml:space="preserve"> Gore, </w:t>
      </w:r>
      <w:proofErr w:type="spellStart"/>
      <w:r w:rsidRPr="00CE4C08">
        <w:rPr>
          <w:color w:val="17365D"/>
          <w:sz w:val="26"/>
          <w:szCs w:val="26"/>
        </w:rPr>
        <w:t>administrativni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univerzitetski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centar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Crne</w:t>
      </w:r>
      <w:proofErr w:type="spellEnd"/>
      <w:r w:rsidRPr="00CE4C08">
        <w:rPr>
          <w:color w:val="17365D"/>
          <w:sz w:val="26"/>
          <w:szCs w:val="26"/>
        </w:rPr>
        <w:t xml:space="preserve"> Gore. </w:t>
      </w:r>
      <w:proofErr w:type="spellStart"/>
      <w:r w:rsidRPr="00CE4C08">
        <w:rPr>
          <w:color w:val="17365D"/>
          <w:sz w:val="26"/>
          <w:szCs w:val="26"/>
        </w:rPr>
        <w:t>Kroz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nazive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naselja</w:t>
      </w:r>
      <w:proofErr w:type="spellEnd"/>
      <w:r w:rsidRPr="00CE4C08">
        <w:rPr>
          <w:color w:val="17365D"/>
          <w:sz w:val="26"/>
          <w:szCs w:val="26"/>
        </w:rPr>
        <w:t xml:space="preserve">, </w:t>
      </w:r>
      <w:proofErr w:type="spellStart"/>
      <w:r w:rsidRPr="00CE4C08">
        <w:rPr>
          <w:color w:val="17365D"/>
          <w:sz w:val="26"/>
          <w:szCs w:val="26"/>
        </w:rPr>
        <w:t>ulica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trgova</w:t>
      </w:r>
      <w:proofErr w:type="spellEnd"/>
      <w:r w:rsidRPr="00CE4C08">
        <w:rPr>
          <w:color w:val="17365D"/>
          <w:sz w:val="26"/>
          <w:szCs w:val="26"/>
        </w:rPr>
        <w:t xml:space="preserve">, </w:t>
      </w:r>
      <w:proofErr w:type="spellStart"/>
      <w:r w:rsidRPr="00CE4C08">
        <w:rPr>
          <w:color w:val="17365D"/>
          <w:sz w:val="26"/>
          <w:szCs w:val="26"/>
        </w:rPr>
        <w:t>treba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obilježiti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trajne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vrijednosti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iz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kulture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tradicije</w:t>
      </w:r>
      <w:proofErr w:type="spellEnd"/>
      <w:r w:rsidRPr="00CE4C08">
        <w:rPr>
          <w:color w:val="17365D"/>
          <w:sz w:val="26"/>
          <w:szCs w:val="26"/>
        </w:rPr>
        <w:t xml:space="preserve"> grada, </w:t>
      </w:r>
      <w:proofErr w:type="spellStart"/>
      <w:r w:rsidRPr="00CE4C08">
        <w:rPr>
          <w:color w:val="17365D"/>
          <w:sz w:val="26"/>
          <w:szCs w:val="26"/>
        </w:rPr>
        <w:t>države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okruženja</w:t>
      </w:r>
      <w:proofErr w:type="spellEnd"/>
      <w:r w:rsidRPr="00CE4C08">
        <w:rPr>
          <w:color w:val="17365D"/>
          <w:sz w:val="26"/>
          <w:szCs w:val="26"/>
        </w:rPr>
        <w:t xml:space="preserve">; </w:t>
      </w:r>
      <w:proofErr w:type="spellStart"/>
      <w:r w:rsidRPr="00CE4C08">
        <w:rPr>
          <w:color w:val="17365D"/>
          <w:sz w:val="26"/>
          <w:szCs w:val="26"/>
        </w:rPr>
        <w:t>dati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imena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važnih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istorijskih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ličnosti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događaja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iz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svih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oblasti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ljudskog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stvaralaštva</w:t>
      </w:r>
      <w:proofErr w:type="spellEnd"/>
      <w:r w:rsidRPr="00CE4C08">
        <w:rPr>
          <w:color w:val="17365D"/>
          <w:sz w:val="26"/>
          <w:szCs w:val="26"/>
        </w:rPr>
        <w:t xml:space="preserve">: </w:t>
      </w:r>
      <w:proofErr w:type="spellStart"/>
      <w:r w:rsidRPr="00CE4C08">
        <w:rPr>
          <w:color w:val="17365D"/>
          <w:sz w:val="26"/>
          <w:szCs w:val="26"/>
        </w:rPr>
        <w:t>državnici</w:t>
      </w:r>
      <w:proofErr w:type="spellEnd"/>
      <w:r w:rsidRPr="00CE4C08">
        <w:rPr>
          <w:color w:val="17365D"/>
          <w:sz w:val="26"/>
          <w:szCs w:val="26"/>
        </w:rPr>
        <w:t xml:space="preserve">, </w:t>
      </w:r>
      <w:proofErr w:type="spellStart"/>
      <w:r w:rsidRPr="00CE4C08">
        <w:rPr>
          <w:color w:val="17365D"/>
          <w:sz w:val="26"/>
          <w:szCs w:val="26"/>
        </w:rPr>
        <w:t>vojskovođe</w:t>
      </w:r>
      <w:proofErr w:type="spellEnd"/>
      <w:r w:rsidRPr="00CE4C08">
        <w:rPr>
          <w:color w:val="17365D"/>
          <w:sz w:val="26"/>
          <w:szCs w:val="26"/>
        </w:rPr>
        <w:t xml:space="preserve">, </w:t>
      </w:r>
      <w:r w:rsidRPr="00CE4C08">
        <w:rPr>
          <w:iCs/>
          <w:color w:val="17365D"/>
          <w:sz w:val="26"/>
          <w:szCs w:val="26"/>
          <w:lang w:val="sr-Latn-CS"/>
        </w:rPr>
        <w:t>vladike, heroji</w:t>
      </w:r>
      <w:r w:rsidRPr="00CE4C08">
        <w:rPr>
          <w:color w:val="17365D"/>
          <w:sz w:val="26"/>
          <w:szCs w:val="26"/>
          <w:lang w:val="sr-Latn-CS"/>
        </w:rPr>
        <w:t xml:space="preserve"> koji su zadužili Crnu Goru, l</w:t>
      </w:r>
      <w:r w:rsidRPr="00CE4C08">
        <w:rPr>
          <w:iCs/>
          <w:color w:val="17365D"/>
          <w:sz w:val="26"/>
          <w:szCs w:val="26"/>
          <w:lang w:val="sr-Latn-CS"/>
        </w:rPr>
        <w:t>ičnosti koje su dale naučni, kulturni, prosvjetni i sportski doprinos razvoju Crne Gore.</w:t>
      </w:r>
    </w:p>
    <w:p w:rsidR="00115982" w:rsidRPr="00CE4C08" w:rsidRDefault="00115982" w:rsidP="00115982">
      <w:pPr>
        <w:spacing w:after="0" w:line="240" w:lineRule="auto"/>
        <w:jc w:val="both"/>
        <w:rPr>
          <w:color w:val="17365D"/>
          <w:sz w:val="20"/>
          <w:szCs w:val="20"/>
        </w:rPr>
      </w:pPr>
    </w:p>
    <w:p w:rsidR="00FA6D72" w:rsidRPr="00CE4C08" w:rsidRDefault="00FA6D72" w:rsidP="00FA6D72">
      <w:pPr>
        <w:ind w:right="-370" w:firstLine="284"/>
        <w:jc w:val="both"/>
        <w:rPr>
          <w:b/>
          <w:bCs/>
          <w:color w:val="17365D"/>
          <w:sz w:val="26"/>
          <w:szCs w:val="26"/>
          <w:lang w:val="sr-Latn-CS"/>
        </w:rPr>
      </w:pPr>
      <w:r w:rsidRPr="00CE4C08">
        <w:rPr>
          <w:color w:val="17365D"/>
          <w:sz w:val="26"/>
          <w:szCs w:val="26"/>
          <w:lang w:val="sr-Latn-CS"/>
        </w:rPr>
        <w:t xml:space="preserve">- Davanje naziva </w:t>
      </w:r>
      <w:r w:rsidRPr="00CE4C08">
        <w:rPr>
          <w:b/>
          <w:color w:val="17365D"/>
          <w:sz w:val="26"/>
          <w:szCs w:val="26"/>
          <w:lang w:val="sr-Latn-CS"/>
        </w:rPr>
        <w:t xml:space="preserve">po imenima </w:t>
      </w:r>
      <w:r w:rsidR="00115982" w:rsidRPr="00CE4C08">
        <w:rPr>
          <w:b/>
          <w:color w:val="17365D"/>
          <w:sz w:val="26"/>
          <w:szCs w:val="26"/>
          <w:lang w:val="sr-Latn-CS"/>
        </w:rPr>
        <w:t xml:space="preserve">istaknutih </w:t>
      </w:r>
      <w:r w:rsidRPr="00CE4C08">
        <w:rPr>
          <w:b/>
          <w:color w:val="17365D"/>
          <w:sz w:val="26"/>
          <w:szCs w:val="26"/>
          <w:lang w:val="sr-Latn-CS"/>
        </w:rPr>
        <w:t>ličnosti</w:t>
      </w:r>
      <w:r w:rsidRPr="00CE4C08">
        <w:rPr>
          <w:color w:val="17365D"/>
          <w:sz w:val="26"/>
          <w:szCs w:val="26"/>
          <w:lang w:val="sr-Latn-CS"/>
        </w:rPr>
        <w:t xml:space="preserve"> - </w:t>
      </w:r>
      <w:r w:rsidRPr="00CE4C08">
        <w:rPr>
          <w:b/>
          <w:bCs/>
          <w:color w:val="17365D"/>
          <w:sz w:val="26"/>
          <w:szCs w:val="26"/>
          <w:lang w:val="sr-Latn-CS"/>
        </w:rPr>
        <w:t>najmanje 20 godina poslije smrti.</w:t>
      </w:r>
    </w:p>
    <w:p w:rsidR="00FA6D72" w:rsidRPr="00CE4C08" w:rsidRDefault="00115982" w:rsidP="00FA6D72">
      <w:pPr>
        <w:spacing w:after="120" w:line="240" w:lineRule="auto"/>
        <w:jc w:val="both"/>
        <w:rPr>
          <w:color w:val="17365D"/>
          <w:sz w:val="26"/>
          <w:szCs w:val="26"/>
        </w:rPr>
      </w:pPr>
      <w:proofErr w:type="spellStart"/>
      <w:r w:rsidRPr="00CE4C08">
        <w:rPr>
          <w:color w:val="17365D"/>
          <w:sz w:val="26"/>
          <w:szCs w:val="26"/>
        </w:rPr>
        <w:t>Pravilima</w:t>
      </w:r>
      <w:proofErr w:type="spellEnd"/>
      <w:r w:rsidRPr="00CE4C08">
        <w:rPr>
          <w:color w:val="17365D"/>
          <w:sz w:val="26"/>
          <w:szCs w:val="26"/>
        </w:rPr>
        <w:t xml:space="preserve"> je </w:t>
      </w:r>
      <w:proofErr w:type="spellStart"/>
      <w:r w:rsidRPr="00CE4C08">
        <w:rPr>
          <w:color w:val="17365D"/>
          <w:sz w:val="26"/>
          <w:szCs w:val="26"/>
        </w:rPr>
        <w:t>propisano</w:t>
      </w:r>
      <w:proofErr w:type="spellEnd"/>
      <w:r w:rsidRPr="00CE4C08">
        <w:rPr>
          <w:color w:val="17365D"/>
          <w:sz w:val="26"/>
          <w:szCs w:val="26"/>
        </w:rPr>
        <w:t xml:space="preserve"> da se </w:t>
      </w:r>
      <w:proofErr w:type="spellStart"/>
      <w:r w:rsidRPr="00CE4C08">
        <w:rPr>
          <w:color w:val="17365D"/>
          <w:sz w:val="26"/>
          <w:szCs w:val="26"/>
        </w:rPr>
        <w:t>prilikom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utvrđivanja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pr</w:t>
      </w:r>
      <w:r w:rsidR="00881E53" w:rsidRPr="00CE4C08">
        <w:rPr>
          <w:color w:val="17365D"/>
          <w:sz w:val="26"/>
          <w:szCs w:val="26"/>
        </w:rPr>
        <w:t>ij</w:t>
      </w:r>
      <w:r w:rsidRPr="00CE4C08">
        <w:rPr>
          <w:color w:val="17365D"/>
          <w:sz w:val="26"/>
          <w:szCs w:val="26"/>
        </w:rPr>
        <w:t>edloga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naziva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naselja</w:t>
      </w:r>
      <w:proofErr w:type="spellEnd"/>
      <w:r w:rsidRPr="00CE4C08">
        <w:rPr>
          <w:color w:val="17365D"/>
          <w:sz w:val="26"/>
          <w:szCs w:val="26"/>
        </w:rPr>
        <w:t xml:space="preserve">, </w:t>
      </w:r>
      <w:proofErr w:type="spellStart"/>
      <w:r w:rsidRPr="00CE4C08">
        <w:rPr>
          <w:color w:val="17365D"/>
          <w:sz w:val="26"/>
          <w:szCs w:val="26"/>
        </w:rPr>
        <w:t>ulica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trgova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o</w:t>
      </w:r>
      <w:r w:rsidR="00FA6D72" w:rsidRPr="00CE4C08">
        <w:rPr>
          <w:color w:val="17365D"/>
          <w:sz w:val="26"/>
          <w:szCs w:val="26"/>
        </w:rPr>
        <w:t>biljež</w:t>
      </w:r>
      <w:r w:rsidRPr="00CE4C08">
        <w:rPr>
          <w:color w:val="17365D"/>
          <w:sz w:val="26"/>
          <w:szCs w:val="26"/>
        </w:rPr>
        <w:t>e</w:t>
      </w:r>
      <w:proofErr w:type="spellEnd"/>
      <w:r w:rsidR="00FA6D72" w:rsidRPr="00CE4C08">
        <w:rPr>
          <w:color w:val="17365D"/>
          <w:sz w:val="26"/>
          <w:szCs w:val="26"/>
        </w:rPr>
        <w:t xml:space="preserve"> </w:t>
      </w:r>
      <w:proofErr w:type="spellStart"/>
      <w:r w:rsidR="00FA6D72" w:rsidRPr="00CE4C08">
        <w:rPr>
          <w:color w:val="17365D"/>
          <w:sz w:val="26"/>
          <w:szCs w:val="26"/>
        </w:rPr>
        <w:t>bit</w:t>
      </w:r>
      <w:r w:rsidRPr="00CE4C08">
        <w:rPr>
          <w:color w:val="17365D"/>
          <w:sz w:val="26"/>
          <w:szCs w:val="26"/>
        </w:rPr>
        <w:t>ni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="00FA6D72" w:rsidRPr="00CE4C08">
        <w:rPr>
          <w:color w:val="17365D"/>
          <w:sz w:val="26"/>
          <w:szCs w:val="26"/>
        </w:rPr>
        <w:t>događaj</w:t>
      </w:r>
      <w:r w:rsidRPr="00CE4C08">
        <w:rPr>
          <w:color w:val="17365D"/>
          <w:sz w:val="26"/>
          <w:szCs w:val="26"/>
        </w:rPr>
        <w:t>i</w:t>
      </w:r>
      <w:proofErr w:type="spellEnd"/>
      <w:r w:rsidR="00FA6D72" w:rsidRPr="00CE4C08">
        <w:rPr>
          <w:color w:val="17365D"/>
          <w:sz w:val="26"/>
          <w:szCs w:val="26"/>
        </w:rPr>
        <w:t xml:space="preserve"> </w:t>
      </w:r>
      <w:proofErr w:type="spellStart"/>
      <w:r w:rsidR="00FA6D72" w:rsidRPr="00CE4C08">
        <w:rPr>
          <w:color w:val="17365D"/>
          <w:sz w:val="26"/>
          <w:szCs w:val="26"/>
        </w:rPr>
        <w:t>iz</w:t>
      </w:r>
      <w:proofErr w:type="spellEnd"/>
      <w:r w:rsidR="00FA6D72" w:rsidRPr="00CE4C08">
        <w:rPr>
          <w:color w:val="17365D"/>
          <w:sz w:val="26"/>
          <w:szCs w:val="26"/>
        </w:rPr>
        <w:t xml:space="preserve"> </w:t>
      </w:r>
      <w:proofErr w:type="spellStart"/>
      <w:r w:rsidR="00FA6D72" w:rsidRPr="00CE4C08">
        <w:rPr>
          <w:color w:val="17365D"/>
          <w:sz w:val="26"/>
          <w:szCs w:val="26"/>
        </w:rPr>
        <w:t>istorije</w:t>
      </w:r>
      <w:proofErr w:type="spellEnd"/>
      <w:r w:rsidR="00FA6D72" w:rsidRPr="00CE4C08">
        <w:rPr>
          <w:color w:val="17365D"/>
          <w:sz w:val="26"/>
          <w:szCs w:val="26"/>
        </w:rPr>
        <w:t xml:space="preserve"> </w:t>
      </w:r>
      <w:proofErr w:type="spellStart"/>
      <w:r w:rsidR="00FA6D72" w:rsidRPr="00CE4C08">
        <w:rPr>
          <w:color w:val="17365D"/>
          <w:sz w:val="26"/>
          <w:szCs w:val="26"/>
        </w:rPr>
        <w:t>Crne</w:t>
      </w:r>
      <w:proofErr w:type="spellEnd"/>
      <w:r w:rsidR="00FA6D72" w:rsidRPr="00CE4C08">
        <w:rPr>
          <w:color w:val="17365D"/>
          <w:sz w:val="26"/>
          <w:szCs w:val="26"/>
        </w:rPr>
        <w:t xml:space="preserve"> Gore: </w:t>
      </w:r>
      <w:r w:rsidR="00FA6D72" w:rsidRPr="00CE4C08">
        <w:rPr>
          <w:color w:val="17365D"/>
          <w:sz w:val="26"/>
          <w:szCs w:val="26"/>
          <w:lang w:val="sr-Latn-CS"/>
        </w:rPr>
        <w:t>stvaranje države,</w:t>
      </w:r>
      <w:r w:rsidR="00FA6D72" w:rsidRPr="00CE4C08">
        <w:rPr>
          <w:color w:val="17365D"/>
          <w:sz w:val="26"/>
          <w:szCs w:val="26"/>
        </w:rPr>
        <w:t xml:space="preserve"> </w:t>
      </w:r>
      <w:r w:rsidR="00FA6D72" w:rsidRPr="00CE4C08">
        <w:rPr>
          <w:color w:val="17365D"/>
          <w:sz w:val="26"/>
          <w:szCs w:val="26"/>
          <w:lang w:val="sr-Latn-CS"/>
        </w:rPr>
        <w:t xml:space="preserve">ustanci bitni za Crnu Goru, </w:t>
      </w:r>
      <w:proofErr w:type="spellStart"/>
      <w:r w:rsidR="00FA6D72" w:rsidRPr="00CE4C08">
        <w:rPr>
          <w:color w:val="17365D"/>
          <w:sz w:val="26"/>
          <w:szCs w:val="26"/>
        </w:rPr>
        <w:t>poznate</w:t>
      </w:r>
      <w:proofErr w:type="spellEnd"/>
      <w:r w:rsidR="00FA6D72" w:rsidRPr="00CE4C08">
        <w:rPr>
          <w:color w:val="17365D"/>
          <w:sz w:val="26"/>
          <w:szCs w:val="26"/>
        </w:rPr>
        <w:t xml:space="preserve"> </w:t>
      </w:r>
      <w:proofErr w:type="spellStart"/>
      <w:r w:rsidR="00FA6D72" w:rsidRPr="00CE4C08">
        <w:rPr>
          <w:color w:val="17365D"/>
          <w:sz w:val="26"/>
          <w:szCs w:val="26"/>
        </w:rPr>
        <w:t>crnogorske</w:t>
      </w:r>
      <w:proofErr w:type="spellEnd"/>
      <w:r w:rsidR="00FA6D72" w:rsidRPr="00CE4C08">
        <w:rPr>
          <w:color w:val="17365D"/>
          <w:sz w:val="26"/>
          <w:szCs w:val="26"/>
        </w:rPr>
        <w:t xml:space="preserve"> </w:t>
      </w:r>
      <w:proofErr w:type="spellStart"/>
      <w:r w:rsidR="00FA6D72" w:rsidRPr="00CE4C08">
        <w:rPr>
          <w:color w:val="17365D"/>
          <w:sz w:val="26"/>
          <w:szCs w:val="26"/>
        </w:rPr>
        <w:t>bitke</w:t>
      </w:r>
      <w:proofErr w:type="spellEnd"/>
      <w:r w:rsidR="00FA6D72" w:rsidRPr="00CE4C08">
        <w:rPr>
          <w:color w:val="17365D"/>
          <w:sz w:val="26"/>
          <w:szCs w:val="26"/>
        </w:rPr>
        <w:t>.</w:t>
      </w:r>
    </w:p>
    <w:p w:rsidR="00FA6D72" w:rsidRPr="00CE4C08" w:rsidRDefault="00FA6D72" w:rsidP="00FA6D72">
      <w:pPr>
        <w:ind w:left="851" w:right="-154" w:hanging="567"/>
        <w:jc w:val="both"/>
        <w:rPr>
          <w:b/>
          <w:bCs/>
          <w:color w:val="17365D"/>
          <w:sz w:val="26"/>
          <w:szCs w:val="26"/>
          <w:lang w:val="sr-Latn-CS"/>
        </w:rPr>
      </w:pPr>
      <w:r w:rsidRPr="00CE4C08">
        <w:rPr>
          <w:color w:val="17365D"/>
          <w:sz w:val="26"/>
          <w:szCs w:val="26"/>
          <w:lang w:val="sr-Latn-CS"/>
        </w:rPr>
        <w:t xml:space="preserve">- Davanje naziva </w:t>
      </w:r>
      <w:r w:rsidR="00BC05BC" w:rsidRPr="00CE4C08">
        <w:rPr>
          <w:b/>
          <w:color w:val="17365D"/>
          <w:sz w:val="26"/>
          <w:szCs w:val="26"/>
          <w:lang w:val="sr-Latn-CS"/>
        </w:rPr>
        <w:t>po značajnim događajima</w:t>
      </w:r>
      <w:r w:rsidR="00115982" w:rsidRPr="00CE4C08">
        <w:rPr>
          <w:color w:val="17365D"/>
          <w:sz w:val="26"/>
          <w:szCs w:val="26"/>
          <w:lang w:val="sr-Latn-CS"/>
        </w:rPr>
        <w:t xml:space="preserve"> - </w:t>
      </w:r>
      <w:r w:rsidR="00115982" w:rsidRPr="00CE4C08">
        <w:rPr>
          <w:b/>
          <w:color w:val="17365D"/>
          <w:sz w:val="26"/>
          <w:szCs w:val="26"/>
          <w:lang w:val="sr-Latn-CS"/>
        </w:rPr>
        <w:t xml:space="preserve">najmanje </w:t>
      </w:r>
      <w:r w:rsidRPr="00CE4C08">
        <w:rPr>
          <w:b/>
          <w:bCs/>
          <w:color w:val="17365D"/>
          <w:sz w:val="26"/>
          <w:szCs w:val="26"/>
          <w:lang w:val="sr-Latn-CS"/>
        </w:rPr>
        <w:t>50 godina od događaja.</w:t>
      </w:r>
    </w:p>
    <w:p w:rsidR="00115982" w:rsidRPr="00CE4C08" w:rsidRDefault="00115982" w:rsidP="003438D3">
      <w:pPr>
        <w:spacing w:after="0" w:line="240" w:lineRule="auto"/>
        <w:ind w:right="-153" w:firstLine="284"/>
        <w:jc w:val="both"/>
        <w:rPr>
          <w:bCs/>
          <w:color w:val="17365D"/>
          <w:sz w:val="26"/>
          <w:szCs w:val="26"/>
          <w:lang w:val="sr-Latn-CS"/>
        </w:rPr>
      </w:pPr>
      <w:r w:rsidRPr="00CE4C08">
        <w:rPr>
          <w:bCs/>
          <w:color w:val="17365D"/>
          <w:sz w:val="26"/>
          <w:szCs w:val="26"/>
          <w:lang w:val="sr-Latn-CS"/>
        </w:rPr>
        <w:t xml:space="preserve">Navedeni rokovi su propisani </w:t>
      </w:r>
      <w:r w:rsidR="003438D3" w:rsidRPr="00CE4C08">
        <w:rPr>
          <w:bCs/>
          <w:color w:val="17365D"/>
          <w:sz w:val="26"/>
          <w:szCs w:val="26"/>
          <w:lang w:val="sr-Latn-CS"/>
        </w:rPr>
        <w:t xml:space="preserve">odredbama člana 9 </w:t>
      </w:r>
      <w:r w:rsidRPr="00CE4C08">
        <w:rPr>
          <w:bCs/>
          <w:color w:val="17365D"/>
          <w:sz w:val="26"/>
          <w:szCs w:val="26"/>
          <w:lang w:val="sr-Latn-CS"/>
        </w:rPr>
        <w:t>Zakon</w:t>
      </w:r>
      <w:r w:rsidR="003438D3" w:rsidRPr="00CE4C08">
        <w:rPr>
          <w:bCs/>
          <w:color w:val="17365D"/>
          <w:sz w:val="26"/>
          <w:szCs w:val="26"/>
          <w:lang w:val="sr-Latn-CS"/>
        </w:rPr>
        <w:t>a</w:t>
      </w:r>
      <w:r w:rsidRPr="00CE4C08">
        <w:rPr>
          <w:bCs/>
          <w:color w:val="17365D"/>
          <w:sz w:val="26"/>
          <w:szCs w:val="26"/>
          <w:lang w:val="sr-Latn-CS"/>
        </w:rPr>
        <w:t xml:space="preserve"> o spomen</w:t>
      </w:r>
      <w:r w:rsidR="003438D3" w:rsidRPr="00CE4C08">
        <w:rPr>
          <w:bCs/>
          <w:color w:val="17365D"/>
          <w:sz w:val="26"/>
          <w:szCs w:val="26"/>
          <w:lang w:val="sr-Latn-CS"/>
        </w:rPr>
        <w:t>-</w:t>
      </w:r>
      <w:r w:rsidRPr="00CE4C08">
        <w:rPr>
          <w:bCs/>
          <w:color w:val="17365D"/>
          <w:sz w:val="26"/>
          <w:szCs w:val="26"/>
          <w:lang w:val="sr-Latn-CS"/>
        </w:rPr>
        <w:t>obilježjima (</w:t>
      </w:r>
      <w:r w:rsidRPr="00CE4C08">
        <w:rPr>
          <w:rFonts w:ascii="Arial" w:hAnsi="Arial" w:cs="Arial"/>
          <w:bCs/>
          <w:color w:val="17365D"/>
          <w:sz w:val="26"/>
          <w:szCs w:val="26"/>
          <w:lang w:val="sr-Latn-CS"/>
        </w:rPr>
        <w:t>″</w:t>
      </w:r>
      <w:r w:rsidRPr="00CE4C08">
        <w:rPr>
          <w:bCs/>
          <w:color w:val="17365D"/>
          <w:sz w:val="26"/>
          <w:szCs w:val="26"/>
          <w:lang w:val="sr-Latn-CS"/>
        </w:rPr>
        <w:t>Službeni list Crne Gore</w:t>
      </w:r>
      <w:r w:rsidRPr="00CE4C08">
        <w:rPr>
          <w:rFonts w:ascii="Arial" w:hAnsi="Arial" w:cs="Arial"/>
          <w:bCs/>
          <w:color w:val="17365D"/>
          <w:sz w:val="26"/>
          <w:szCs w:val="26"/>
          <w:lang w:val="sr-Latn-CS"/>
        </w:rPr>
        <w:t>″</w:t>
      </w:r>
      <w:r w:rsidR="003438D3" w:rsidRPr="00CE4C08">
        <w:rPr>
          <w:bCs/>
          <w:color w:val="17365D"/>
          <w:sz w:val="26"/>
          <w:szCs w:val="26"/>
          <w:lang w:val="sr-Latn-CS"/>
        </w:rPr>
        <w:t>, br. 40/08</w:t>
      </w:r>
      <w:r w:rsidR="00AA021F" w:rsidRPr="00CE4C08">
        <w:rPr>
          <w:bCs/>
          <w:color w:val="17365D"/>
          <w:sz w:val="26"/>
          <w:szCs w:val="26"/>
          <w:lang w:val="sr-Latn-CS"/>
        </w:rPr>
        <w:t xml:space="preserve">, </w:t>
      </w:r>
      <w:r w:rsidR="003438D3" w:rsidRPr="00CE4C08">
        <w:rPr>
          <w:bCs/>
          <w:color w:val="17365D"/>
          <w:sz w:val="26"/>
          <w:szCs w:val="26"/>
          <w:lang w:val="sr-Latn-CS"/>
        </w:rPr>
        <w:t>40/11</w:t>
      </w:r>
      <w:r w:rsidR="00AA021F" w:rsidRPr="00CE4C08">
        <w:rPr>
          <w:bCs/>
          <w:color w:val="17365D"/>
          <w:sz w:val="26"/>
          <w:szCs w:val="26"/>
          <w:lang w:val="sr-Latn-CS"/>
        </w:rPr>
        <w:t xml:space="preserve"> i 02/17</w:t>
      </w:r>
      <w:r w:rsidR="003438D3" w:rsidRPr="00CE4C08">
        <w:rPr>
          <w:bCs/>
          <w:color w:val="17365D"/>
          <w:sz w:val="26"/>
          <w:szCs w:val="26"/>
          <w:lang w:val="sr-Latn-CS"/>
        </w:rPr>
        <w:t>), a izuzetno uz prethodnu saglasnost Vlade Crne Gore spomen-obilježje za značajni događaj ili istaknutoj ličnosti može se podići prije isteka ovih rokova.</w:t>
      </w:r>
    </w:p>
    <w:p w:rsidR="00115982" w:rsidRPr="00CE4C08" w:rsidRDefault="00115982" w:rsidP="00FA6D72">
      <w:pPr>
        <w:ind w:left="851" w:right="-154" w:hanging="567"/>
        <w:jc w:val="both"/>
        <w:rPr>
          <w:b/>
          <w:bCs/>
          <w:color w:val="17365D"/>
          <w:sz w:val="26"/>
          <w:szCs w:val="26"/>
          <w:lang w:val="sr-Latn-CS"/>
        </w:rPr>
      </w:pPr>
    </w:p>
    <w:p w:rsidR="00FA6D72" w:rsidRPr="00CE4C08" w:rsidRDefault="00FA6D72" w:rsidP="00FA6D72">
      <w:pPr>
        <w:spacing w:after="0" w:line="240" w:lineRule="auto"/>
        <w:jc w:val="both"/>
        <w:rPr>
          <w:color w:val="17365D"/>
          <w:sz w:val="26"/>
          <w:szCs w:val="26"/>
          <w:lang w:val="sr-Latn-CS"/>
        </w:rPr>
      </w:pPr>
      <w:r w:rsidRPr="00CE4C08">
        <w:rPr>
          <w:color w:val="17365D"/>
          <w:sz w:val="26"/>
          <w:szCs w:val="26"/>
        </w:rPr>
        <w:lastRenderedPageBreak/>
        <w:t xml:space="preserve">- </w:t>
      </w:r>
      <w:proofErr w:type="spellStart"/>
      <w:r w:rsidRPr="00CE4C08">
        <w:rPr>
          <w:color w:val="17365D"/>
          <w:sz w:val="26"/>
          <w:szCs w:val="26"/>
        </w:rPr>
        <w:t>Imena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ulica</w:t>
      </w:r>
      <w:proofErr w:type="spellEnd"/>
      <w:r w:rsidRPr="00CE4C08">
        <w:rPr>
          <w:color w:val="17365D"/>
          <w:sz w:val="26"/>
          <w:szCs w:val="26"/>
        </w:rPr>
        <w:t xml:space="preserve"> se </w:t>
      </w:r>
      <w:proofErr w:type="spellStart"/>
      <w:r w:rsidRPr="00CE4C08">
        <w:rPr>
          <w:color w:val="17365D"/>
          <w:sz w:val="26"/>
          <w:szCs w:val="26"/>
        </w:rPr>
        <w:t>mogu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dati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po</w:t>
      </w:r>
      <w:proofErr w:type="spellEnd"/>
      <w:r w:rsidR="00BC05BC" w:rsidRPr="00CE4C08">
        <w:rPr>
          <w:color w:val="17365D"/>
          <w:sz w:val="26"/>
          <w:szCs w:val="26"/>
        </w:rPr>
        <w:t>:</w:t>
      </w:r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gradovima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geografskim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nazivima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Crne</w:t>
      </w:r>
      <w:proofErr w:type="spellEnd"/>
      <w:r w:rsidRPr="00CE4C08">
        <w:rPr>
          <w:color w:val="17365D"/>
          <w:sz w:val="26"/>
          <w:szCs w:val="26"/>
        </w:rPr>
        <w:t xml:space="preserve"> Gore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bivših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jugoslovenskih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republika</w:t>
      </w:r>
      <w:proofErr w:type="spellEnd"/>
      <w:r w:rsidR="00BC05BC" w:rsidRPr="00CE4C08">
        <w:rPr>
          <w:color w:val="17365D"/>
          <w:sz w:val="26"/>
          <w:szCs w:val="26"/>
        </w:rPr>
        <w:t>. (</w:t>
      </w:r>
      <w:proofErr w:type="spellStart"/>
      <w:r w:rsidR="00BC05BC" w:rsidRPr="00CE4C08">
        <w:rPr>
          <w:color w:val="17365D"/>
          <w:sz w:val="26"/>
          <w:szCs w:val="26"/>
        </w:rPr>
        <w:t>Pravilima</w:t>
      </w:r>
      <w:proofErr w:type="spellEnd"/>
      <w:r w:rsidR="00BC05BC" w:rsidRPr="00CE4C08">
        <w:rPr>
          <w:color w:val="17365D"/>
          <w:sz w:val="26"/>
          <w:szCs w:val="26"/>
        </w:rPr>
        <w:t xml:space="preserve"> </w:t>
      </w:r>
      <w:proofErr w:type="spellStart"/>
      <w:r w:rsidR="00BC05BC" w:rsidRPr="00CE4C08">
        <w:rPr>
          <w:color w:val="17365D"/>
          <w:sz w:val="26"/>
          <w:szCs w:val="26"/>
        </w:rPr>
        <w:t>Savjeta</w:t>
      </w:r>
      <w:proofErr w:type="spellEnd"/>
      <w:r w:rsidR="00BC05BC" w:rsidRPr="00CE4C08">
        <w:rPr>
          <w:color w:val="17365D"/>
          <w:sz w:val="26"/>
          <w:szCs w:val="26"/>
        </w:rPr>
        <w:t xml:space="preserve"> je </w:t>
      </w:r>
      <w:proofErr w:type="spellStart"/>
      <w:r w:rsidR="00BC05BC" w:rsidRPr="00CE4C08">
        <w:rPr>
          <w:color w:val="17365D"/>
          <w:sz w:val="26"/>
          <w:szCs w:val="26"/>
        </w:rPr>
        <w:t>propisano</w:t>
      </w:r>
      <w:proofErr w:type="spellEnd"/>
      <w:r w:rsidR="00BC05BC" w:rsidRPr="00CE4C08">
        <w:rPr>
          <w:color w:val="17365D"/>
          <w:sz w:val="26"/>
          <w:szCs w:val="26"/>
        </w:rPr>
        <w:t xml:space="preserve"> da k</w:t>
      </w:r>
      <w:r w:rsidRPr="00CE4C08">
        <w:rPr>
          <w:color w:val="17365D"/>
          <w:sz w:val="26"/>
          <w:szCs w:val="26"/>
          <w:lang w:val="sr-Latn-CS"/>
        </w:rPr>
        <w:t xml:space="preserve">ada su u pitanju geografski pojmovi, </w:t>
      </w:r>
      <w:r w:rsidR="00BC05BC" w:rsidRPr="00CE4C08">
        <w:rPr>
          <w:color w:val="17365D"/>
          <w:sz w:val="26"/>
          <w:szCs w:val="26"/>
          <w:lang w:val="sr-Latn-CS"/>
        </w:rPr>
        <w:t xml:space="preserve">treba se rukovoditi </w:t>
      </w:r>
      <w:r w:rsidRPr="00CE4C08">
        <w:rPr>
          <w:color w:val="17365D"/>
          <w:sz w:val="26"/>
          <w:szCs w:val="26"/>
          <w:lang w:val="sr-Latn-CS"/>
        </w:rPr>
        <w:t>prvenstveno nazivima koji prostornom or</w:t>
      </w:r>
      <w:r w:rsidR="00881E53" w:rsidRPr="00CE4C08">
        <w:rPr>
          <w:color w:val="17365D"/>
          <w:sz w:val="26"/>
          <w:szCs w:val="26"/>
          <w:lang w:val="sr-Latn-CS"/>
        </w:rPr>
        <w:t>i</w:t>
      </w:r>
      <w:r w:rsidRPr="00CE4C08">
        <w:rPr>
          <w:color w:val="17365D"/>
          <w:sz w:val="26"/>
          <w:szCs w:val="26"/>
          <w:lang w:val="sr-Latn-CS"/>
        </w:rPr>
        <w:t xml:space="preserve">jentacijom ukazuju </w:t>
      </w:r>
      <w:proofErr w:type="gramStart"/>
      <w:r w:rsidRPr="00CE4C08">
        <w:rPr>
          <w:color w:val="17365D"/>
          <w:sz w:val="26"/>
          <w:szCs w:val="26"/>
          <w:lang w:val="sr-Latn-CS"/>
        </w:rPr>
        <w:t>na</w:t>
      </w:r>
      <w:proofErr w:type="gramEnd"/>
      <w:r w:rsidRPr="00CE4C08">
        <w:rPr>
          <w:color w:val="17365D"/>
          <w:sz w:val="26"/>
          <w:szCs w:val="26"/>
          <w:lang w:val="sr-Latn-CS"/>
        </w:rPr>
        <w:t xml:space="preserve"> područje kojem gravitiraju. Izlaznim putevima dati nazive po oblastima, odnosno gradovima prema kojima vode); gradovima, geografskim pojmovima, ličnostima i događajima iz svijeta.</w:t>
      </w:r>
    </w:p>
    <w:p w:rsidR="00FA6D72" w:rsidRPr="00CE4C08" w:rsidRDefault="00FA6D72" w:rsidP="00FA6D72">
      <w:pPr>
        <w:spacing w:after="0" w:line="240" w:lineRule="auto"/>
        <w:jc w:val="both"/>
        <w:rPr>
          <w:color w:val="17365D"/>
          <w:sz w:val="16"/>
          <w:szCs w:val="16"/>
        </w:rPr>
      </w:pPr>
    </w:p>
    <w:p w:rsidR="00FA6D72" w:rsidRPr="00CE4C08" w:rsidRDefault="00FA6D72" w:rsidP="00FA6D72">
      <w:pPr>
        <w:spacing w:after="0" w:line="240" w:lineRule="auto"/>
        <w:jc w:val="both"/>
        <w:rPr>
          <w:color w:val="17365D"/>
          <w:sz w:val="26"/>
          <w:szCs w:val="26"/>
        </w:rPr>
      </w:pPr>
      <w:r w:rsidRPr="00CE4C08">
        <w:rPr>
          <w:color w:val="17365D"/>
          <w:sz w:val="28"/>
        </w:rPr>
        <w:t xml:space="preserve">- </w:t>
      </w:r>
      <w:proofErr w:type="spellStart"/>
      <w:r w:rsidRPr="00CE4C08">
        <w:rPr>
          <w:color w:val="17365D"/>
          <w:sz w:val="26"/>
          <w:szCs w:val="26"/>
        </w:rPr>
        <w:t>Imena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ulica</w:t>
      </w:r>
      <w:proofErr w:type="spellEnd"/>
      <w:r w:rsidRPr="00CE4C08">
        <w:rPr>
          <w:color w:val="17365D"/>
          <w:sz w:val="26"/>
          <w:szCs w:val="26"/>
        </w:rPr>
        <w:t xml:space="preserve"> se </w:t>
      </w:r>
      <w:proofErr w:type="spellStart"/>
      <w:r w:rsidRPr="00CE4C08">
        <w:rPr>
          <w:color w:val="17365D"/>
          <w:sz w:val="26"/>
          <w:szCs w:val="26"/>
        </w:rPr>
        <w:t>mogu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dati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po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imenima</w:t>
      </w:r>
      <w:proofErr w:type="spellEnd"/>
      <w:r w:rsidRPr="00CE4C08">
        <w:rPr>
          <w:color w:val="17365D"/>
          <w:sz w:val="26"/>
          <w:szCs w:val="26"/>
        </w:rPr>
        <w:t xml:space="preserve">: </w:t>
      </w:r>
      <w:proofErr w:type="spellStart"/>
      <w:r w:rsidRPr="00CE4C08">
        <w:rPr>
          <w:color w:val="17365D"/>
          <w:sz w:val="26"/>
          <w:szCs w:val="26"/>
        </w:rPr>
        <w:t>svjetskih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ličnosti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koje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su</w:t>
      </w:r>
      <w:proofErr w:type="spellEnd"/>
      <w:r w:rsidRPr="00CE4C08">
        <w:rPr>
          <w:color w:val="17365D"/>
          <w:sz w:val="26"/>
          <w:szCs w:val="26"/>
        </w:rPr>
        <w:t xml:space="preserve"> dale </w:t>
      </w:r>
      <w:proofErr w:type="spellStart"/>
      <w:r w:rsidRPr="00CE4C08">
        <w:rPr>
          <w:color w:val="17365D"/>
          <w:sz w:val="26"/>
          <w:szCs w:val="26"/>
        </w:rPr>
        <w:t>značajan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doprinos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razvoju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Podgorice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Crne</w:t>
      </w:r>
      <w:proofErr w:type="spellEnd"/>
      <w:r w:rsidRPr="00CE4C08">
        <w:rPr>
          <w:color w:val="17365D"/>
          <w:sz w:val="26"/>
          <w:szCs w:val="26"/>
        </w:rPr>
        <w:t xml:space="preserve"> Gore u </w:t>
      </w:r>
      <w:proofErr w:type="spellStart"/>
      <w:r w:rsidRPr="00CE4C08">
        <w:rPr>
          <w:color w:val="17365D"/>
          <w:sz w:val="26"/>
          <w:szCs w:val="26"/>
        </w:rPr>
        <w:t>društvenom</w:t>
      </w:r>
      <w:proofErr w:type="spellEnd"/>
      <w:r w:rsidRPr="00CE4C08">
        <w:rPr>
          <w:color w:val="17365D"/>
          <w:sz w:val="26"/>
          <w:szCs w:val="26"/>
        </w:rPr>
        <w:t xml:space="preserve">, </w:t>
      </w:r>
      <w:proofErr w:type="spellStart"/>
      <w:r w:rsidRPr="00CE4C08">
        <w:rPr>
          <w:color w:val="17365D"/>
          <w:sz w:val="26"/>
          <w:szCs w:val="26"/>
        </w:rPr>
        <w:t>naučnom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kulturnom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smislu</w:t>
      </w:r>
      <w:proofErr w:type="spellEnd"/>
      <w:r w:rsidRPr="00CE4C08">
        <w:rPr>
          <w:color w:val="17365D"/>
          <w:sz w:val="26"/>
          <w:szCs w:val="26"/>
        </w:rPr>
        <w:t xml:space="preserve">; </w:t>
      </w:r>
      <w:proofErr w:type="spellStart"/>
      <w:r w:rsidRPr="00CE4C08">
        <w:rPr>
          <w:color w:val="17365D"/>
          <w:sz w:val="26"/>
          <w:szCs w:val="26"/>
        </w:rPr>
        <w:t>ličnosti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koje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su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zadužile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svijet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svojim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stvaralaštvom</w:t>
      </w:r>
      <w:proofErr w:type="spellEnd"/>
      <w:r w:rsidRPr="00CE4C08">
        <w:rPr>
          <w:color w:val="17365D"/>
          <w:sz w:val="26"/>
          <w:szCs w:val="26"/>
        </w:rPr>
        <w:t xml:space="preserve"> (</w:t>
      </w:r>
      <w:proofErr w:type="spellStart"/>
      <w:r w:rsidRPr="00CE4C08">
        <w:rPr>
          <w:color w:val="17365D"/>
          <w:sz w:val="26"/>
          <w:szCs w:val="26"/>
        </w:rPr>
        <w:t>univerzalnost</w:t>
      </w:r>
      <w:proofErr w:type="spellEnd"/>
      <w:r w:rsidRPr="00CE4C08">
        <w:rPr>
          <w:color w:val="17365D"/>
          <w:sz w:val="26"/>
          <w:szCs w:val="26"/>
        </w:rPr>
        <w:t xml:space="preserve"> djela), </w:t>
      </w:r>
      <w:proofErr w:type="spellStart"/>
      <w:r w:rsidRPr="00CE4C08">
        <w:rPr>
          <w:color w:val="17365D"/>
          <w:sz w:val="26"/>
          <w:szCs w:val="26"/>
        </w:rPr>
        <w:t>istaknuti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naučnici</w:t>
      </w:r>
      <w:proofErr w:type="spellEnd"/>
      <w:r w:rsidRPr="00CE4C08">
        <w:rPr>
          <w:color w:val="17365D"/>
          <w:sz w:val="26"/>
          <w:szCs w:val="26"/>
        </w:rPr>
        <w:t xml:space="preserve">, </w:t>
      </w:r>
      <w:proofErr w:type="spellStart"/>
      <w:r w:rsidRPr="00CE4C08">
        <w:rPr>
          <w:color w:val="17365D"/>
          <w:sz w:val="26"/>
          <w:szCs w:val="26"/>
        </w:rPr>
        <w:t>stvaraoci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koji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su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svojim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pronalascima</w:t>
      </w:r>
      <w:proofErr w:type="spellEnd"/>
      <w:r w:rsidRPr="00CE4C08">
        <w:rPr>
          <w:color w:val="17365D"/>
          <w:sz w:val="26"/>
          <w:szCs w:val="26"/>
        </w:rPr>
        <w:t xml:space="preserve">, </w:t>
      </w:r>
      <w:proofErr w:type="spellStart"/>
      <w:r w:rsidRPr="00CE4C08">
        <w:rPr>
          <w:color w:val="17365D"/>
          <w:sz w:val="26"/>
          <w:szCs w:val="26"/>
        </w:rPr>
        <w:t>izumima</w:t>
      </w:r>
      <w:proofErr w:type="spellEnd"/>
      <w:r w:rsidRPr="00CE4C08">
        <w:rPr>
          <w:color w:val="17365D"/>
          <w:sz w:val="26"/>
          <w:szCs w:val="26"/>
        </w:rPr>
        <w:t xml:space="preserve">, </w:t>
      </w:r>
      <w:proofErr w:type="spellStart"/>
      <w:r w:rsidRPr="00CE4C08">
        <w:rPr>
          <w:color w:val="17365D"/>
          <w:sz w:val="26"/>
          <w:szCs w:val="26"/>
        </w:rPr>
        <w:t>uopšte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stvaralaštvom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doprinijeli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razvoju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svjetskih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civilizacijskih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tokova</w:t>
      </w:r>
      <w:proofErr w:type="spellEnd"/>
      <w:r w:rsidRPr="00CE4C08">
        <w:rPr>
          <w:color w:val="17365D"/>
          <w:sz w:val="26"/>
          <w:szCs w:val="26"/>
        </w:rPr>
        <w:t>.</w:t>
      </w:r>
    </w:p>
    <w:p w:rsidR="00FA6D72" w:rsidRPr="00CE4C08" w:rsidRDefault="00FA6D72" w:rsidP="00FA6D72">
      <w:pPr>
        <w:spacing w:after="0" w:line="240" w:lineRule="auto"/>
        <w:jc w:val="both"/>
        <w:rPr>
          <w:color w:val="17365D"/>
          <w:sz w:val="16"/>
          <w:szCs w:val="16"/>
        </w:rPr>
      </w:pPr>
    </w:p>
    <w:p w:rsidR="00FA6D72" w:rsidRPr="00CE4C08" w:rsidRDefault="00FA6D72" w:rsidP="00FA6D72">
      <w:pPr>
        <w:spacing w:after="0" w:line="240" w:lineRule="auto"/>
        <w:jc w:val="both"/>
        <w:rPr>
          <w:color w:val="17365D"/>
          <w:sz w:val="26"/>
          <w:szCs w:val="26"/>
        </w:rPr>
      </w:pPr>
      <w:r w:rsidRPr="00CE4C08">
        <w:rPr>
          <w:color w:val="17365D"/>
          <w:sz w:val="26"/>
          <w:szCs w:val="26"/>
        </w:rPr>
        <w:t xml:space="preserve">- </w:t>
      </w:r>
      <w:proofErr w:type="spellStart"/>
      <w:r w:rsidRPr="00CE4C08">
        <w:rPr>
          <w:color w:val="17365D"/>
          <w:sz w:val="26"/>
          <w:szCs w:val="26"/>
        </w:rPr>
        <w:t>Ukoliko</w:t>
      </w:r>
      <w:proofErr w:type="spellEnd"/>
      <w:r w:rsidRPr="00CE4C08">
        <w:rPr>
          <w:color w:val="17365D"/>
          <w:sz w:val="26"/>
          <w:szCs w:val="26"/>
        </w:rPr>
        <w:t xml:space="preserve"> se </w:t>
      </w:r>
      <w:proofErr w:type="spellStart"/>
      <w:r w:rsidRPr="00CE4C08">
        <w:rPr>
          <w:color w:val="17365D"/>
          <w:sz w:val="26"/>
          <w:szCs w:val="26"/>
        </w:rPr>
        <w:t>radi</w:t>
      </w:r>
      <w:proofErr w:type="spellEnd"/>
      <w:r w:rsidRPr="00CE4C08">
        <w:rPr>
          <w:color w:val="17365D"/>
          <w:sz w:val="26"/>
          <w:szCs w:val="26"/>
        </w:rPr>
        <w:t xml:space="preserve"> o </w:t>
      </w:r>
      <w:proofErr w:type="spellStart"/>
      <w:r w:rsidRPr="00CE4C08">
        <w:rPr>
          <w:color w:val="17365D"/>
          <w:sz w:val="26"/>
          <w:szCs w:val="26"/>
        </w:rPr>
        <w:t>pr</w:t>
      </w:r>
      <w:r w:rsidR="002D7E9B">
        <w:rPr>
          <w:color w:val="17365D"/>
          <w:sz w:val="26"/>
          <w:szCs w:val="26"/>
        </w:rPr>
        <w:t>ij</w:t>
      </w:r>
      <w:r w:rsidRPr="00CE4C08">
        <w:rPr>
          <w:color w:val="17365D"/>
          <w:sz w:val="26"/>
          <w:szCs w:val="26"/>
        </w:rPr>
        <w:t>edlogu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koji</w:t>
      </w:r>
      <w:proofErr w:type="spellEnd"/>
      <w:r w:rsidRPr="00CE4C08">
        <w:rPr>
          <w:color w:val="17365D"/>
          <w:sz w:val="26"/>
          <w:szCs w:val="26"/>
        </w:rPr>
        <w:t xml:space="preserve"> se </w:t>
      </w:r>
      <w:proofErr w:type="spellStart"/>
      <w:r w:rsidRPr="00CE4C08">
        <w:rPr>
          <w:color w:val="17365D"/>
          <w:sz w:val="26"/>
          <w:szCs w:val="26"/>
        </w:rPr>
        <w:t>odnosi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proofErr w:type="gramStart"/>
      <w:r w:rsidRPr="00CE4C08">
        <w:rPr>
          <w:color w:val="17365D"/>
          <w:sz w:val="26"/>
          <w:szCs w:val="26"/>
        </w:rPr>
        <w:t>na</w:t>
      </w:r>
      <w:proofErr w:type="spellEnd"/>
      <w:proofErr w:type="gram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konkretnu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neimenovan</w:t>
      </w:r>
      <w:r w:rsidR="002D7E9B">
        <w:rPr>
          <w:color w:val="17365D"/>
          <w:sz w:val="26"/>
          <w:szCs w:val="26"/>
        </w:rPr>
        <w:t>u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ulicu</w:t>
      </w:r>
      <w:proofErr w:type="spellEnd"/>
      <w:r w:rsidRPr="00CE4C08">
        <w:rPr>
          <w:color w:val="17365D"/>
          <w:sz w:val="26"/>
          <w:szCs w:val="26"/>
        </w:rPr>
        <w:t xml:space="preserve">, </w:t>
      </w:r>
      <w:proofErr w:type="spellStart"/>
      <w:r w:rsidRPr="00CE4C08">
        <w:rPr>
          <w:color w:val="17365D"/>
          <w:sz w:val="26"/>
          <w:szCs w:val="26"/>
        </w:rPr>
        <w:t>potrebno</w:t>
      </w:r>
      <w:proofErr w:type="spellEnd"/>
      <w:r w:rsidRPr="00CE4C08">
        <w:rPr>
          <w:color w:val="17365D"/>
          <w:sz w:val="26"/>
          <w:szCs w:val="26"/>
        </w:rPr>
        <w:t xml:space="preserve"> je </w:t>
      </w:r>
      <w:proofErr w:type="spellStart"/>
      <w:r w:rsidRPr="00CE4C08">
        <w:rPr>
          <w:color w:val="17365D"/>
          <w:sz w:val="26"/>
          <w:szCs w:val="26"/>
        </w:rPr>
        <w:t>bliže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navesti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="001A54E5" w:rsidRPr="00CE4C08">
        <w:rPr>
          <w:color w:val="17365D"/>
          <w:sz w:val="26"/>
          <w:szCs w:val="26"/>
        </w:rPr>
        <w:t>detaljnije</w:t>
      </w:r>
      <w:proofErr w:type="spellEnd"/>
      <w:r w:rsidR="001A54E5"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opisat</w:t>
      </w:r>
      <w:r w:rsidR="00BC05BC" w:rsidRPr="00CE4C08">
        <w:rPr>
          <w:color w:val="17365D"/>
          <w:sz w:val="26"/>
          <w:szCs w:val="26"/>
        </w:rPr>
        <w:t>i</w:t>
      </w:r>
      <w:proofErr w:type="spellEnd"/>
      <w:r w:rsidR="00BC05BC" w:rsidRPr="00CE4C08">
        <w:rPr>
          <w:color w:val="17365D"/>
          <w:sz w:val="26"/>
          <w:szCs w:val="26"/>
        </w:rPr>
        <w:t xml:space="preserve"> </w:t>
      </w:r>
      <w:proofErr w:type="spellStart"/>
      <w:r w:rsidR="00BC05BC" w:rsidRPr="00CE4C08">
        <w:rPr>
          <w:color w:val="17365D"/>
          <w:sz w:val="26"/>
          <w:szCs w:val="26"/>
        </w:rPr>
        <w:t>područje</w:t>
      </w:r>
      <w:proofErr w:type="spellEnd"/>
      <w:r w:rsidR="00BC05BC" w:rsidRPr="00CE4C08">
        <w:rPr>
          <w:color w:val="17365D"/>
          <w:sz w:val="26"/>
          <w:szCs w:val="26"/>
        </w:rPr>
        <w:t xml:space="preserve"> </w:t>
      </w:r>
      <w:proofErr w:type="spellStart"/>
      <w:r w:rsidR="00BC05BC" w:rsidRPr="00CE4C08">
        <w:rPr>
          <w:color w:val="17365D"/>
          <w:sz w:val="26"/>
          <w:szCs w:val="26"/>
        </w:rPr>
        <w:t>gdje</w:t>
      </w:r>
      <w:proofErr w:type="spellEnd"/>
      <w:r w:rsidR="00BC05BC" w:rsidRPr="00CE4C08">
        <w:rPr>
          <w:color w:val="17365D"/>
          <w:sz w:val="26"/>
          <w:szCs w:val="26"/>
        </w:rPr>
        <w:t xml:space="preserve"> se </w:t>
      </w:r>
      <w:proofErr w:type="spellStart"/>
      <w:r w:rsidR="00BC05BC" w:rsidRPr="00CE4C08">
        <w:rPr>
          <w:color w:val="17365D"/>
          <w:sz w:val="26"/>
          <w:szCs w:val="26"/>
        </w:rPr>
        <w:t>nalazi</w:t>
      </w:r>
      <w:proofErr w:type="spellEnd"/>
      <w:r w:rsidR="00BC05BC" w:rsidRPr="00CE4C08">
        <w:rPr>
          <w:color w:val="17365D"/>
          <w:sz w:val="26"/>
          <w:szCs w:val="26"/>
        </w:rPr>
        <w:t xml:space="preserve"> </w:t>
      </w:r>
      <w:proofErr w:type="spellStart"/>
      <w:r w:rsidR="00BC05BC" w:rsidRPr="00CE4C08">
        <w:rPr>
          <w:color w:val="17365D"/>
          <w:sz w:val="26"/>
          <w:szCs w:val="26"/>
        </w:rPr>
        <w:t>ulica</w:t>
      </w:r>
      <w:proofErr w:type="spellEnd"/>
      <w:r w:rsidR="00BC05BC"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kojoj</w:t>
      </w:r>
      <w:proofErr w:type="spellEnd"/>
      <w:r w:rsidRPr="00CE4C08">
        <w:rPr>
          <w:color w:val="17365D"/>
          <w:sz w:val="26"/>
          <w:szCs w:val="26"/>
        </w:rPr>
        <w:t xml:space="preserve"> se </w:t>
      </w:r>
      <w:proofErr w:type="spellStart"/>
      <w:r w:rsidRPr="00CE4C08">
        <w:rPr>
          <w:color w:val="17365D"/>
          <w:sz w:val="26"/>
          <w:szCs w:val="26"/>
        </w:rPr>
        <w:t>predlaže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naziv</w:t>
      </w:r>
      <w:proofErr w:type="spellEnd"/>
      <w:r w:rsidRPr="00CE4C08">
        <w:rPr>
          <w:color w:val="17365D"/>
          <w:sz w:val="26"/>
          <w:szCs w:val="26"/>
        </w:rPr>
        <w:t>.</w:t>
      </w:r>
    </w:p>
    <w:p w:rsidR="00FA6D72" w:rsidRPr="00CE4C08" w:rsidRDefault="00FA6D72" w:rsidP="00FA6D72">
      <w:pPr>
        <w:spacing w:after="0" w:line="240" w:lineRule="auto"/>
        <w:jc w:val="both"/>
        <w:rPr>
          <w:color w:val="17365D"/>
          <w:sz w:val="16"/>
          <w:szCs w:val="16"/>
        </w:rPr>
      </w:pPr>
    </w:p>
    <w:p w:rsidR="00FA6D72" w:rsidRPr="00CE4C08" w:rsidRDefault="00FA6D72" w:rsidP="00304567">
      <w:pPr>
        <w:spacing w:after="120"/>
        <w:jc w:val="both"/>
        <w:rPr>
          <w:color w:val="17365D"/>
          <w:sz w:val="28"/>
        </w:rPr>
      </w:pPr>
      <w:r w:rsidRPr="00CE4C08">
        <w:rPr>
          <w:color w:val="17365D"/>
          <w:sz w:val="28"/>
          <w:szCs w:val="28"/>
          <w:lang w:val="sr-Latn-CS"/>
        </w:rPr>
        <w:t>III – Obrazloženje</w:t>
      </w:r>
    </w:p>
    <w:p w:rsidR="001A54E5" w:rsidRPr="00CE4C08" w:rsidRDefault="00FA6D72" w:rsidP="00304567">
      <w:pPr>
        <w:spacing w:after="120"/>
        <w:jc w:val="both"/>
        <w:rPr>
          <w:color w:val="17365D"/>
          <w:sz w:val="26"/>
          <w:szCs w:val="26"/>
        </w:rPr>
      </w:pPr>
      <w:proofErr w:type="spellStart"/>
      <w:r w:rsidRPr="00CE4C08">
        <w:rPr>
          <w:color w:val="17365D"/>
          <w:sz w:val="26"/>
          <w:szCs w:val="26"/>
        </w:rPr>
        <w:t>Navesti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obrazloženje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koje</w:t>
      </w:r>
      <w:proofErr w:type="spellEnd"/>
      <w:r w:rsidRPr="00CE4C08">
        <w:rPr>
          <w:color w:val="17365D"/>
          <w:sz w:val="26"/>
          <w:szCs w:val="26"/>
        </w:rPr>
        <w:t xml:space="preserve"> se </w:t>
      </w:r>
      <w:proofErr w:type="spellStart"/>
      <w:r w:rsidRPr="00CE4C08">
        <w:rPr>
          <w:color w:val="17365D"/>
          <w:sz w:val="26"/>
          <w:szCs w:val="26"/>
        </w:rPr>
        <w:t>odnosi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proofErr w:type="gramStart"/>
      <w:r w:rsidRPr="00CE4C08">
        <w:rPr>
          <w:color w:val="17365D"/>
          <w:sz w:val="26"/>
          <w:szCs w:val="26"/>
        </w:rPr>
        <w:t>na</w:t>
      </w:r>
      <w:proofErr w:type="spellEnd"/>
      <w:proofErr w:type="gram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osnovne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biografske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podatke</w:t>
      </w:r>
      <w:proofErr w:type="spellEnd"/>
      <w:r w:rsidRPr="00CE4C08">
        <w:rPr>
          <w:color w:val="17365D"/>
          <w:sz w:val="26"/>
          <w:szCs w:val="26"/>
        </w:rPr>
        <w:t xml:space="preserve"> o </w:t>
      </w:r>
      <w:proofErr w:type="spellStart"/>
      <w:r w:rsidRPr="00CE4C08">
        <w:rPr>
          <w:color w:val="17365D"/>
          <w:sz w:val="26"/>
          <w:szCs w:val="26"/>
        </w:rPr>
        <w:t>istaknutoj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ličnosti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značaju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njenog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doprinosa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zbog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kojeg</w:t>
      </w:r>
      <w:proofErr w:type="spellEnd"/>
      <w:r w:rsidRPr="00CE4C08">
        <w:rPr>
          <w:color w:val="17365D"/>
          <w:sz w:val="26"/>
          <w:szCs w:val="26"/>
        </w:rPr>
        <w:t xml:space="preserve"> se </w:t>
      </w:r>
      <w:proofErr w:type="spellStart"/>
      <w:r w:rsidRPr="00CE4C08">
        <w:rPr>
          <w:color w:val="17365D"/>
          <w:sz w:val="26"/>
          <w:szCs w:val="26"/>
        </w:rPr>
        <w:t>podnosi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pr</w:t>
      </w:r>
      <w:r w:rsidR="00881E53" w:rsidRPr="00CE4C08">
        <w:rPr>
          <w:color w:val="17365D"/>
          <w:sz w:val="26"/>
          <w:szCs w:val="26"/>
        </w:rPr>
        <w:t>ij</w:t>
      </w:r>
      <w:r w:rsidRPr="00CE4C08">
        <w:rPr>
          <w:color w:val="17365D"/>
          <w:sz w:val="26"/>
          <w:szCs w:val="26"/>
        </w:rPr>
        <w:t>edlog</w:t>
      </w:r>
      <w:proofErr w:type="spellEnd"/>
      <w:r w:rsidRPr="00CE4C08">
        <w:rPr>
          <w:color w:val="17365D"/>
          <w:sz w:val="26"/>
          <w:szCs w:val="26"/>
        </w:rPr>
        <w:t xml:space="preserve">, a </w:t>
      </w:r>
      <w:proofErr w:type="spellStart"/>
      <w:r w:rsidRPr="00CE4C08">
        <w:rPr>
          <w:color w:val="17365D"/>
          <w:sz w:val="26"/>
          <w:szCs w:val="26"/>
        </w:rPr>
        <w:t>ukoliko</w:t>
      </w:r>
      <w:proofErr w:type="spellEnd"/>
      <w:r w:rsidRPr="00CE4C08">
        <w:rPr>
          <w:color w:val="17365D"/>
          <w:sz w:val="26"/>
          <w:szCs w:val="26"/>
        </w:rPr>
        <w:t xml:space="preserve"> se </w:t>
      </w:r>
      <w:proofErr w:type="spellStart"/>
      <w:r w:rsidRPr="00CE4C08">
        <w:rPr>
          <w:color w:val="17365D"/>
          <w:sz w:val="26"/>
          <w:szCs w:val="26"/>
        </w:rPr>
        <w:t>radi</w:t>
      </w:r>
      <w:proofErr w:type="spellEnd"/>
      <w:r w:rsidRPr="00CE4C08">
        <w:rPr>
          <w:color w:val="17365D"/>
          <w:sz w:val="26"/>
          <w:szCs w:val="26"/>
        </w:rPr>
        <w:t xml:space="preserve"> o </w:t>
      </w:r>
      <w:proofErr w:type="spellStart"/>
      <w:r w:rsidRPr="00CE4C08">
        <w:rPr>
          <w:color w:val="17365D"/>
          <w:sz w:val="26"/>
          <w:szCs w:val="26"/>
        </w:rPr>
        <w:t>značajnom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događaju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navesti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osnovne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podatke</w:t>
      </w:r>
      <w:proofErr w:type="spellEnd"/>
      <w:r w:rsidRPr="00CE4C08">
        <w:rPr>
          <w:color w:val="17365D"/>
          <w:sz w:val="26"/>
          <w:szCs w:val="26"/>
        </w:rPr>
        <w:t xml:space="preserve"> o </w:t>
      </w:r>
      <w:proofErr w:type="spellStart"/>
      <w:r w:rsidRPr="00CE4C08">
        <w:rPr>
          <w:color w:val="17365D"/>
          <w:sz w:val="26"/>
          <w:szCs w:val="26"/>
        </w:rPr>
        <w:t>događaju</w:t>
      </w:r>
      <w:proofErr w:type="spellEnd"/>
      <w:r w:rsidRPr="00CE4C08">
        <w:rPr>
          <w:color w:val="17365D"/>
          <w:sz w:val="26"/>
          <w:szCs w:val="26"/>
        </w:rPr>
        <w:t>.</w:t>
      </w:r>
    </w:p>
    <w:p w:rsidR="00FA6D72" w:rsidRPr="00CE4C08" w:rsidRDefault="00FA6D72" w:rsidP="00FA6D72">
      <w:pPr>
        <w:jc w:val="both"/>
        <w:rPr>
          <w:color w:val="17365D"/>
          <w:sz w:val="28"/>
        </w:rPr>
      </w:pPr>
      <w:r w:rsidRPr="00CE4C08">
        <w:rPr>
          <w:color w:val="17365D"/>
          <w:sz w:val="28"/>
          <w:szCs w:val="28"/>
          <w:lang w:val="sr-Latn-CS"/>
        </w:rPr>
        <w:t>IV</w:t>
      </w:r>
    </w:p>
    <w:p w:rsidR="00FA6D72" w:rsidRPr="00CE4C08" w:rsidRDefault="00720DC3" w:rsidP="00304567">
      <w:pPr>
        <w:spacing w:after="120"/>
        <w:jc w:val="both"/>
        <w:rPr>
          <w:color w:val="17365D"/>
          <w:sz w:val="26"/>
          <w:szCs w:val="26"/>
        </w:rPr>
      </w:pPr>
      <w:r w:rsidRPr="00CE4C08">
        <w:rPr>
          <w:color w:val="17365D"/>
          <w:sz w:val="26"/>
          <w:szCs w:val="26"/>
        </w:rPr>
        <w:t xml:space="preserve">U </w:t>
      </w:r>
      <w:proofErr w:type="spellStart"/>
      <w:r w:rsidRPr="00CE4C08">
        <w:rPr>
          <w:color w:val="17365D"/>
          <w:sz w:val="26"/>
          <w:szCs w:val="26"/>
        </w:rPr>
        <w:t>ovom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dijelu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formulara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unijeti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podatke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koji</w:t>
      </w:r>
      <w:proofErr w:type="spellEnd"/>
      <w:r w:rsidRPr="00CE4C08">
        <w:rPr>
          <w:color w:val="17365D"/>
          <w:sz w:val="26"/>
          <w:szCs w:val="26"/>
        </w:rPr>
        <w:t xml:space="preserve"> se </w:t>
      </w:r>
      <w:proofErr w:type="spellStart"/>
      <w:r w:rsidRPr="00CE4C08">
        <w:rPr>
          <w:color w:val="17365D"/>
          <w:sz w:val="26"/>
          <w:szCs w:val="26"/>
        </w:rPr>
        <w:t>odnose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proofErr w:type="gramStart"/>
      <w:r w:rsidRPr="00CE4C08">
        <w:rPr>
          <w:color w:val="17365D"/>
          <w:sz w:val="26"/>
          <w:szCs w:val="26"/>
        </w:rPr>
        <w:t>na</w:t>
      </w:r>
      <w:proofErr w:type="spellEnd"/>
      <w:proofErr w:type="gram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podnosioca</w:t>
      </w:r>
      <w:proofErr w:type="spellEnd"/>
      <w:r w:rsidRPr="00CE4C08">
        <w:rPr>
          <w:color w:val="17365D"/>
          <w:sz w:val="26"/>
          <w:szCs w:val="26"/>
        </w:rPr>
        <w:t xml:space="preserve"> </w:t>
      </w:r>
      <w:proofErr w:type="spellStart"/>
      <w:r w:rsidRPr="00CE4C08">
        <w:rPr>
          <w:color w:val="17365D"/>
          <w:sz w:val="26"/>
          <w:szCs w:val="26"/>
        </w:rPr>
        <w:t>pr</w:t>
      </w:r>
      <w:r w:rsidR="00CE4C08" w:rsidRPr="00CE4C08">
        <w:rPr>
          <w:color w:val="17365D"/>
          <w:sz w:val="26"/>
          <w:szCs w:val="26"/>
        </w:rPr>
        <w:t>ij</w:t>
      </w:r>
      <w:r w:rsidRPr="00CE4C08">
        <w:rPr>
          <w:color w:val="17365D"/>
          <w:sz w:val="26"/>
          <w:szCs w:val="26"/>
        </w:rPr>
        <w:t>edloga</w:t>
      </w:r>
      <w:proofErr w:type="spellEnd"/>
      <w:r w:rsidRPr="00CE4C08">
        <w:rPr>
          <w:color w:val="17365D"/>
          <w:sz w:val="26"/>
          <w:szCs w:val="26"/>
        </w:rPr>
        <w:t>.</w:t>
      </w:r>
    </w:p>
    <w:p w:rsidR="00FA6D72" w:rsidRPr="00CE4C08" w:rsidRDefault="00720DC3" w:rsidP="00304567">
      <w:pPr>
        <w:spacing w:after="0"/>
        <w:jc w:val="both"/>
        <w:rPr>
          <w:color w:val="17365D"/>
          <w:sz w:val="26"/>
          <w:szCs w:val="26"/>
          <w:lang w:val="sr-Latn-CS"/>
        </w:rPr>
      </w:pPr>
      <w:r w:rsidRPr="00CE4C08">
        <w:rPr>
          <w:color w:val="17365D"/>
          <w:sz w:val="28"/>
          <w:szCs w:val="28"/>
          <w:lang w:val="sr-Latn-CS"/>
        </w:rPr>
        <w:t xml:space="preserve">- </w:t>
      </w:r>
      <w:r w:rsidRPr="00CE4C08">
        <w:rPr>
          <w:color w:val="17365D"/>
          <w:sz w:val="26"/>
          <w:szCs w:val="26"/>
          <w:lang w:val="sr-Latn-CS"/>
        </w:rPr>
        <w:t>Ukoliko se radi o fizičkom licu treba unijeti: prezime, očevo ime, ime, adresu i kontakt telefon.</w:t>
      </w:r>
    </w:p>
    <w:p w:rsidR="001A54E5" w:rsidRPr="00CE4C08" w:rsidRDefault="001A54E5" w:rsidP="00304567">
      <w:pPr>
        <w:spacing w:after="0" w:line="240" w:lineRule="auto"/>
        <w:jc w:val="both"/>
        <w:rPr>
          <w:bCs/>
          <w:color w:val="17365D"/>
          <w:sz w:val="26"/>
          <w:szCs w:val="26"/>
        </w:rPr>
      </w:pPr>
      <w:r w:rsidRPr="00CE4C08">
        <w:rPr>
          <w:bCs/>
          <w:color w:val="17365D"/>
          <w:sz w:val="26"/>
          <w:szCs w:val="26"/>
        </w:rPr>
        <w:t xml:space="preserve">                                                           </w:t>
      </w:r>
      <w:proofErr w:type="spellStart"/>
      <w:r w:rsidRPr="00CE4C08">
        <w:rPr>
          <w:bCs/>
          <w:color w:val="17365D"/>
          <w:sz w:val="26"/>
          <w:szCs w:val="26"/>
        </w:rPr>
        <w:t>Fizičko</w:t>
      </w:r>
      <w:proofErr w:type="spellEnd"/>
      <w:r w:rsidRPr="00CE4C08">
        <w:rPr>
          <w:bCs/>
          <w:color w:val="17365D"/>
          <w:sz w:val="26"/>
          <w:szCs w:val="26"/>
        </w:rPr>
        <w:t xml:space="preserve"> lice: ________________________________</w:t>
      </w:r>
    </w:p>
    <w:p w:rsidR="001A54E5" w:rsidRPr="00CE4C08" w:rsidRDefault="001A54E5" w:rsidP="00304567">
      <w:pPr>
        <w:spacing w:after="0" w:line="240" w:lineRule="auto"/>
        <w:jc w:val="both"/>
        <w:rPr>
          <w:bCs/>
          <w:color w:val="17365D"/>
          <w:sz w:val="26"/>
          <w:szCs w:val="26"/>
        </w:rPr>
      </w:pPr>
      <w:r w:rsidRPr="00CE4C08">
        <w:rPr>
          <w:bCs/>
          <w:color w:val="17365D"/>
          <w:sz w:val="26"/>
          <w:szCs w:val="26"/>
        </w:rPr>
        <w:tab/>
      </w:r>
      <w:r w:rsidRPr="00CE4C08">
        <w:rPr>
          <w:bCs/>
          <w:color w:val="17365D"/>
          <w:sz w:val="26"/>
          <w:szCs w:val="26"/>
        </w:rPr>
        <w:tab/>
        <w:t xml:space="preserve">                                                                (</w:t>
      </w:r>
      <w:proofErr w:type="spellStart"/>
      <w:r w:rsidRPr="00CE4C08">
        <w:rPr>
          <w:bCs/>
          <w:color w:val="17365D"/>
          <w:sz w:val="26"/>
          <w:szCs w:val="26"/>
        </w:rPr>
        <w:t>Prezime</w:t>
      </w:r>
      <w:proofErr w:type="spellEnd"/>
      <w:r w:rsidRPr="00CE4C08">
        <w:rPr>
          <w:bCs/>
          <w:color w:val="17365D"/>
          <w:sz w:val="26"/>
          <w:szCs w:val="26"/>
        </w:rPr>
        <w:t xml:space="preserve">, </w:t>
      </w:r>
      <w:proofErr w:type="spellStart"/>
      <w:r w:rsidRPr="00CE4C08">
        <w:rPr>
          <w:bCs/>
          <w:color w:val="17365D"/>
          <w:sz w:val="26"/>
          <w:szCs w:val="26"/>
        </w:rPr>
        <w:t>očevo</w:t>
      </w:r>
      <w:proofErr w:type="spellEnd"/>
      <w:r w:rsidRPr="00CE4C08">
        <w:rPr>
          <w:bCs/>
          <w:color w:val="17365D"/>
          <w:sz w:val="26"/>
          <w:szCs w:val="26"/>
        </w:rPr>
        <w:t xml:space="preserve"> </w:t>
      </w:r>
      <w:proofErr w:type="spellStart"/>
      <w:r w:rsidRPr="00CE4C08">
        <w:rPr>
          <w:bCs/>
          <w:color w:val="17365D"/>
          <w:sz w:val="26"/>
          <w:szCs w:val="26"/>
        </w:rPr>
        <w:t>ime</w:t>
      </w:r>
      <w:proofErr w:type="spellEnd"/>
      <w:r w:rsidRPr="00CE4C08">
        <w:rPr>
          <w:bCs/>
          <w:color w:val="17365D"/>
          <w:sz w:val="26"/>
          <w:szCs w:val="26"/>
        </w:rPr>
        <w:t xml:space="preserve">, </w:t>
      </w:r>
      <w:proofErr w:type="spellStart"/>
      <w:r w:rsidRPr="00CE4C08">
        <w:rPr>
          <w:bCs/>
          <w:color w:val="17365D"/>
          <w:sz w:val="26"/>
          <w:szCs w:val="26"/>
        </w:rPr>
        <w:t>ime</w:t>
      </w:r>
      <w:proofErr w:type="spellEnd"/>
      <w:r w:rsidRPr="00CE4C08">
        <w:rPr>
          <w:bCs/>
          <w:color w:val="17365D"/>
          <w:sz w:val="26"/>
          <w:szCs w:val="26"/>
        </w:rPr>
        <w:t>)</w:t>
      </w:r>
    </w:p>
    <w:p w:rsidR="001A54E5" w:rsidRPr="00CE4C08" w:rsidRDefault="001A54E5" w:rsidP="00304567">
      <w:pPr>
        <w:spacing w:after="0" w:line="240" w:lineRule="auto"/>
        <w:ind w:left="4320"/>
        <w:jc w:val="both"/>
        <w:rPr>
          <w:bCs/>
          <w:color w:val="17365D"/>
          <w:sz w:val="26"/>
          <w:szCs w:val="26"/>
        </w:rPr>
      </w:pPr>
      <w:r w:rsidRPr="00CE4C08">
        <w:rPr>
          <w:bCs/>
          <w:color w:val="17365D"/>
          <w:sz w:val="26"/>
          <w:szCs w:val="26"/>
        </w:rPr>
        <w:t xml:space="preserve">        ________________________________</w:t>
      </w:r>
    </w:p>
    <w:p w:rsidR="00304567" w:rsidRPr="00CE4C08" w:rsidRDefault="001A54E5" w:rsidP="00304567">
      <w:pPr>
        <w:spacing w:after="0" w:line="240" w:lineRule="auto"/>
        <w:jc w:val="both"/>
        <w:rPr>
          <w:bCs/>
          <w:color w:val="17365D"/>
          <w:sz w:val="26"/>
          <w:szCs w:val="26"/>
        </w:rPr>
      </w:pPr>
      <w:r w:rsidRPr="00CE4C08">
        <w:rPr>
          <w:bCs/>
          <w:color w:val="17365D"/>
          <w:sz w:val="26"/>
          <w:szCs w:val="26"/>
        </w:rPr>
        <w:tab/>
      </w:r>
      <w:r w:rsidRPr="00CE4C08">
        <w:rPr>
          <w:bCs/>
          <w:color w:val="17365D"/>
          <w:sz w:val="26"/>
          <w:szCs w:val="26"/>
        </w:rPr>
        <w:tab/>
        <w:t xml:space="preserve">                                                                 (</w:t>
      </w:r>
      <w:proofErr w:type="spellStart"/>
      <w:r w:rsidRPr="00CE4C08">
        <w:rPr>
          <w:bCs/>
          <w:color w:val="17365D"/>
          <w:sz w:val="26"/>
          <w:szCs w:val="26"/>
        </w:rPr>
        <w:t>Adresa</w:t>
      </w:r>
      <w:proofErr w:type="spellEnd"/>
      <w:r w:rsidRPr="00CE4C08">
        <w:rPr>
          <w:bCs/>
          <w:color w:val="17365D"/>
          <w:sz w:val="26"/>
          <w:szCs w:val="26"/>
        </w:rPr>
        <w:t xml:space="preserve">, </w:t>
      </w:r>
      <w:proofErr w:type="spellStart"/>
      <w:r w:rsidRPr="00CE4C08">
        <w:rPr>
          <w:bCs/>
          <w:color w:val="17365D"/>
          <w:sz w:val="26"/>
          <w:szCs w:val="26"/>
        </w:rPr>
        <w:t>kontakt</w:t>
      </w:r>
      <w:proofErr w:type="spellEnd"/>
      <w:r w:rsidRPr="00CE4C08">
        <w:rPr>
          <w:bCs/>
          <w:color w:val="17365D"/>
          <w:sz w:val="26"/>
          <w:szCs w:val="26"/>
        </w:rPr>
        <w:t xml:space="preserve"> </w:t>
      </w:r>
      <w:proofErr w:type="spellStart"/>
      <w:r w:rsidRPr="00CE4C08">
        <w:rPr>
          <w:bCs/>
          <w:color w:val="17365D"/>
          <w:sz w:val="26"/>
          <w:szCs w:val="26"/>
        </w:rPr>
        <w:t>telefon</w:t>
      </w:r>
      <w:proofErr w:type="spellEnd"/>
      <w:r w:rsidRPr="00CE4C08">
        <w:rPr>
          <w:bCs/>
          <w:color w:val="17365D"/>
          <w:sz w:val="26"/>
          <w:szCs w:val="26"/>
        </w:rPr>
        <w:t>)</w:t>
      </w:r>
    </w:p>
    <w:p w:rsidR="00512FFC" w:rsidRPr="00CE4C08" w:rsidRDefault="00512FFC" w:rsidP="00304567">
      <w:pPr>
        <w:spacing w:after="0" w:line="240" w:lineRule="auto"/>
        <w:jc w:val="both"/>
        <w:rPr>
          <w:bCs/>
          <w:color w:val="17365D"/>
          <w:sz w:val="8"/>
          <w:szCs w:val="8"/>
        </w:rPr>
      </w:pPr>
    </w:p>
    <w:p w:rsidR="009F7649" w:rsidRPr="00CE4C08" w:rsidRDefault="009F7649" w:rsidP="00304567">
      <w:pPr>
        <w:jc w:val="both"/>
        <w:rPr>
          <w:color w:val="17365D"/>
          <w:sz w:val="26"/>
          <w:szCs w:val="26"/>
          <w:lang w:val="sr-Latn-CS"/>
        </w:rPr>
      </w:pPr>
      <w:r w:rsidRPr="00CE4C08">
        <w:rPr>
          <w:color w:val="17365D"/>
          <w:sz w:val="28"/>
          <w:szCs w:val="28"/>
          <w:lang w:val="sr-Latn-CS"/>
        </w:rPr>
        <w:t xml:space="preserve">- </w:t>
      </w:r>
      <w:r w:rsidRPr="00CE4C08">
        <w:rPr>
          <w:color w:val="17365D"/>
          <w:sz w:val="26"/>
          <w:szCs w:val="26"/>
          <w:lang w:val="sr-Latn-CS"/>
        </w:rPr>
        <w:t>Podnosilac pr</w:t>
      </w:r>
      <w:r w:rsidR="00CE4C08" w:rsidRPr="00CE4C08">
        <w:rPr>
          <w:color w:val="17365D"/>
          <w:sz w:val="26"/>
          <w:szCs w:val="26"/>
          <w:lang w:val="sr-Latn-CS"/>
        </w:rPr>
        <w:t>ij</w:t>
      </w:r>
      <w:r w:rsidRPr="00CE4C08">
        <w:rPr>
          <w:color w:val="17365D"/>
          <w:sz w:val="26"/>
          <w:szCs w:val="26"/>
          <w:lang w:val="sr-Latn-CS"/>
        </w:rPr>
        <w:t>edloga ne može biti lice povezano sa imenom istaknute ličnosti koje se predlaže za davanje naziva ulici ili trgu i to srodnik u pravoj liniji i pobočnoj do drugog stepena srodstva, srodnik po tazbini do prvog stepena srodstva, bračni i vanbračni supružnik, usvojilac i usvojenik.</w:t>
      </w:r>
    </w:p>
    <w:p w:rsidR="00FA6D72" w:rsidRPr="00CE4C08" w:rsidRDefault="00720DC3" w:rsidP="00720DC3">
      <w:pPr>
        <w:jc w:val="both"/>
        <w:rPr>
          <w:color w:val="17365D"/>
          <w:sz w:val="26"/>
          <w:szCs w:val="26"/>
          <w:lang w:val="sr-Latn-CS"/>
        </w:rPr>
      </w:pPr>
      <w:r w:rsidRPr="00CE4C08">
        <w:rPr>
          <w:color w:val="17365D"/>
          <w:sz w:val="26"/>
          <w:szCs w:val="26"/>
          <w:lang w:val="sr-Latn-CS"/>
        </w:rPr>
        <w:t>- Ukoliko se radi o pravnom licu treba unijeti naziv pravnog lica, potpis ov</w:t>
      </w:r>
      <w:r w:rsidR="00D00D3C" w:rsidRPr="00CE4C08">
        <w:rPr>
          <w:color w:val="17365D"/>
          <w:sz w:val="26"/>
          <w:szCs w:val="26"/>
          <w:lang w:val="sr-Latn-CS"/>
        </w:rPr>
        <w:t>la</w:t>
      </w:r>
      <w:r w:rsidRPr="00CE4C08">
        <w:rPr>
          <w:color w:val="17365D"/>
          <w:sz w:val="26"/>
          <w:szCs w:val="26"/>
          <w:lang w:val="sr-Latn-CS"/>
        </w:rPr>
        <w:t>šćenog lica, adresu i kontakt telefon i staviti pečat.</w:t>
      </w:r>
    </w:p>
    <w:p w:rsidR="001A54E5" w:rsidRPr="00CE4C08" w:rsidRDefault="001A54E5" w:rsidP="001A54E5">
      <w:pPr>
        <w:spacing w:after="0" w:line="240" w:lineRule="auto"/>
        <w:ind w:left="3600"/>
        <w:jc w:val="both"/>
        <w:rPr>
          <w:bCs/>
          <w:color w:val="17365D"/>
          <w:sz w:val="26"/>
          <w:szCs w:val="26"/>
        </w:rPr>
      </w:pPr>
      <w:proofErr w:type="spellStart"/>
      <w:r w:rsidRPr="00CE4C08">
        <w:rPr>
          <w:bCs/>
          <w:color w:val="17365D"/>
          <w:sz w:val="26"/>
          <w:szCs w:val="26"/>
        </w:rPr>
        <w:t>Pravno</w:t>
      </w:r>
      <w:proofErr w:type="spellEnd"/>
      <w:r w:rsidRPr="00CE4C08">
        <w:rPr>
          <w:bCs/>
          <w:color w:val="17365D"/>
          <w:sz w:val="26"/>
          <w:szCs w:val="26"/>
        </w:rPr>
        <w:t xml:space="preserve"> lice: ________________________________</w:t>
      </w:r>
    </w:p>
    <w:p w:rsidR="0081121C" w:rsidRPr="00CE4C08" w:rsidRDefault="001A54E5" w:rsidP="001A54E5">
      <w:pPr>
        <w:spacing w:after="0" w:line="240" w:lineRule="auto"/>
        <w:jc w:val="both"/>
        <w:rPr>
          <w:bCs/>
          <w:color w:val="17365D"/>
          <w:sz w:val="26"/>
          <w:szCs w:val="26"/>
        </w:rPr>
      </w:pPr>
      <w:r w:rsidRPr="00CE4C08">
        <w:rPr>
          <w:bCs/>
          <w:color w:val="17365D"/>
          <w:sz w:val="26"/>
          <w:szCs w:val="26"/>
        </w:rPr>
        <w:tab/>
      </w:r>
      <w:r w:rsidRPr="00CE4C08">
        <w:rPr>
          <w:bCs/>
          <w:color w:val="17365D"/>
          <w:sz w:val="26"/>
          <w:szCs w:val="26"/>
        </w:rPr>
        <w:tab/>
        <w:t xml:space="preserve">                         </w:t>
      </w:r>
      <w:r w:rsidR="0081121C" w:rsidRPr="00CE4C08">
        <w:rPr>
          <w:bCs/>
          <w:color w:val="17365D"/>
          <w:sz w:val="26"/>
          <w:szCs w:val="26"/>
        </w:rPr>
        <w:t xml:space="preserve">                                </w:t>
      </w:r>
      <w:r w:rsidRPr="00CE4C08">
        <w:rPr>
          <w:bCs/>
          <w:color w:val="17365D"/>
          <w:sz w:val="26"/>
          <w:szCs w:val="26"/>
        </w:rPr>
        <w:t>(</w:t>
      </w:r>
      <w:proofErr w:type="spellStart"/>
      <w:r w:rsidRPr="00CE4C08">
        <w:rPr>
          <w:bCs/>
          <w:color w:val="17365D"/>
          <w:sz w:val="26"/>
          <w:szCs w:val="26"/>
        </w:rPr>
        <w:t>Naziv</w:t>
      </w:r>
      <w:proofErr w:type="spellEnd"/>
      <w:r w:rsidRPr="00CE4C08">
        <w:rPr>
          <w:bCs/>
          <w:color w:val="17365D"/>
          <w:sz w:val="26"/>
          <w:szCs w:val="26"/>
        </w:rPr>
        <w:t xml:space="preserve"> </w:t>
      </w:r>
      <w:proofErr w:type="spellStart"/>
      <w:r w:rsidRPr="00CE4C08">
        <w:rPr>
          <w:bCs/>
          <w:color w:val="17365D"/>
          <w:sz w:val="26"/>
          <w:szCs w:val="26"/>
        </w:rPr>
        <w:t>pravnog</w:t>
      </w:r>
      <w:proofErr w:type="spellEnd"/>
      <w:r w:rsidRPr="00CE4C08">
        <w:rPr>
          <w:bCs/>
          <w:color w:val="17365D"/>
          <w:sz w:val="26"/>
          <w:szCs w:val="26"/>
        </w:rPr>
        <w:t xml:space="preserve"> </w:t>
      </w:r>
      <w:proofErr w:type="spellStart"/>
      <w:r w:rsidRPr="00CE4C08">
        <w:rPr>
          <w:bCs/>
          <w:color w:val="17365D"/>
          <w:sz w:val="26"/>
          <w:szCs w:val="26"/>
        </w:rPr>
        <w:t>lica</w:t>
      </w:r>
      <w:proofErr w:type="spellEnd"/>
      <w:r w:rsidRPr="00CE4C08">
        <w:rPr>
          <w:bCs/>
          <w:color w:val="17365D"/>
          <w:sz w:val="26"/>
          <w:szCs w:val="26"/>
        </w:rPr>
        <w:t xml:space="preserve">, </w:t>
      </w:r>
      <w:proofErr w:type="spellStart"/>
      <w:r w:rsidR="0081121C" w:rsidRPr="00CE4C08">
        <w:rPr>
          <w:bCs/>
          <w:color w:val="17365D"/>
          <w:sz w:val="26"/>
          <w:szCs w:val="26"/>
        </w:rPr>
        <w:t>potpis</w:t>
      </w:r>
      <w:proofErr w:type="spellEnd"/>
      <w:r w:rsidR="0081121C" w:rsidRPr="00CE4C08">
        <w:rPr>
          <w:bCs/>
          <w:color w:val="17365D"/>
          <w:sz w:val="26"/>
          <w:szCs w:val="26"/>
        </w:rPr>
        <w:t xml:space="preserve"> </w:t>
      </w:r>
      <w:proofErr w:type="spellStart"/>
      <w:r w:rsidR="0081121C" w:rsidRPr="00CE4C08">
        <w:rPr>
          <w:bCs/>
          <w:color w:val="17365D"/>
          <w:sz w:val="26"/>
          <w:szCs w:val="26"/>
        </w:rPr>
        <w:t>ovlašćenog</w:t>
      </w:r>
      <w:proofErr w:type="spellEnd"/>
      <w:r w:rsidR="0081121C" w:rsidRPr="00CE4C08">
        <w:rPr>
          <w:bCs/>
          <w:color w:val="17365D"/>
          <w:sz w:val="26"/>
          <w:szCs w:val="26"/>
        </w:rPr>
        <w:t xml:space="preserve"> </w:t>
      </w:r>
      <w:proofErr w:type="spellStart"/>
      <w:r w:rsidR="0081121C" w:rsidRPr="00CE4C08">
        <w:rPr>
          <w:bCs/>
          <w:color w:val="17365D"/>
          <w:sz w:val="26"/>
          <w:szCs w:val="26"/>
        </w:rPr>
        <w:t>lica</w:t>
      </w:r>
      <w:proofErr w:type="spellEnd"/>
      <w:r w:rsidR="0081121C" w:rsidRPr="00CE4C08">
        <w:rPr>
          <w:bCs/>
          <w:color w:val="17365D"/>
          <w:sz w:val="26"/>
          <w:szCs w:val="26"/>
        </w:rPr>
        <w:t>,</w:t>
      </w:r>
    </w:p>
    <w:p w:rsidR="001A54E5" w:rsidRPr="00CE4C08" w:rsidRDefault="0081121C" w:rsidP="001A54E5">
      <w:pPr>
        <w:spacing w:after="0" w:line="240" w:lineRule="auto"/>
        <w:jc w:val="both"/>
        <w:rPr>
          <w:bCs/>
          <w:color w:val="17365D"/>
          <w:sz w:val="26"/>
          <w:szCs w:val="26"/>
        </w:rPr>
      </w:pPr>
      <w:r w:rsidRPr="00CE4C08">
        <w:rPr>
          <w:bCs/>
          <w:color w:val="17365D"/>
          <w:sz w:val="26"/>
          <w:szCs w:val="26"/>
        </w:rPr>
        <w:t xml:space="preserve">                              </w:t>
      </w:r>
      <w:r w:rsidR="00304567" w:rsidRPr="00CE4C08">
        <w:rPr>
          <w:bCs/>
          <w:color w:val="17365D"/>
          <w:sz w:val="26"/>
          <w:szCs w:val="26"/>
        </w:rPr>
        <w:t xml:space="preserve">                               </w:t>
      </w:r>
      <w:r w:rsidRPr="00CE4C08">
        <w:rPr>
          <w:bCs/>
          <w:color w:val="17365D"/>
          <w:sz w:val="26"/>
          <w:szCs w:val="26"/>
        </w:rPr>
        <w:t xml:space="preserve">                               </w:t>
      </w:r>
      <w:proofErr w:type="spellStart"/>
      <w:proofErr w:type="gramStart"/>
      <w:r w:rsidR="001A54E5" w:rsidRPr="00CE4C08">
        <w:rPr>
          <w:bCs/>
          <w:color w:val="17365D"/>
          <w:sz w:val="26"/>
          <w:szCs w:val="26"/>
        </w:rPr>
        <w:t>adresa</w:t>
      </w:r>
      <w:proofErr w:type="spellEnd"/>
      <w:proofErr w:type="gramEnd"/>
      <w:r w:rsidRPr="00CE4C08">
        <w:rPr>
          <w:bCs/>
          <w:color w:val="17365D"/>
          <w:sz w:val="26"/>
          <w:szCs w:val="26"/>
        </w:rPr>
        <w:t xml:space="preserve">, </w:t>
      </w:r>
      <w:proofErr w:type="spellStart"/>
      <w:r w:rsidRPr="00CE4C08">
        <w:rPr>
          <w:bCs/>
          <w:color w:val="17365D"/>
          <w:sz w:val="26"/>
          <w:szCs w:val="26"/>
        </w:rPr>
        <w:t>kontakt</w:t>
      </w:r>
      <w:proofErr w:type="spellEnd"/>
      <w:r w:rsidRPr="00CE4C08">
        <w:rPr>
          <w:bCs/>
          <w:color w:val="17365D"/>
          <w:sz w:val="26"/>
          <w:szCs w:val="26"/>
        </w:rPr>
        <w:t xml:space="preserve"> </w:t>
      </w:r>
      <w:proofErr w:type="spellStart"/>
      <w:r w:rsidRPr="00CE4C08">
        <w:rPr>
          <w:bCs/>
          <w:color w:val="17365D"/>
          <w:sz w:val="26"/>
          <w:szCs w:val="26"/>
        </w:rPr>
        <w:t>telefon</w:t>
      </w:r>
      <w:proofErr w:type="spellEnd"/>
      <w:r w:rsidR="001A54E5" w:rsidRPr="00CE4C08">
        <w:rPr>
          <w:bCs/>
          <w:color w:val="17365D"/>
          <w:sz w:val="26"/>
          <w:szCs w:val="26"/>
        </w:rPr>
        <w:t>)</w:t>
      </w:r>
    </w:p>
    <w:p w:rsidR="001A54E5" w:rsidRPr="00CE4C08" w:rsidRDefault="0081121C" w:rsidP="00720DC3">
      <w:pPr>
        <w:jc w:val="both"/>
        <w:rPr>
          <w:color w:val="17365D"/>
          <w:sz w:val="26"/>
          <w:szCs w:val="26"/>
        </w:rPr>
      </w:pPr>
      <w:r w:rsidRPr="00CE4C08">
        <w:rPr>
          <w:color w:val="17365D"/>
          <w:sz w:val="28"/>
        </w:rPr>
        <w:t xml:space="preserve">                                                                </w:t>
      </w:r>
      <w:proofErr w:type="gramStart"/>
      <w:r w:rsidRPr="00CE4C08">
        <w:rPr>
          <w:color w:val="17365D"/>
          <w:sz w:val="26"/>
          <w:szCs w:val="26"/>
        </w:rPr>
        <w:t>M.P.</w:t>
      </w:r>
      <w:proofErr w:type="gramEnd"/>
    </w:p>
    <w:p w:rsidR="00150E68" w:rsidRPr="00CE4C08" w:rsidRDefault="00720DC3">
      <w:pPr>
        <w:rPr>
          <w:color w:val="17365D"/>
          <w:lang w:val="sr-Latn-CS"/>
        </w:rPr>
      </w:pPr>
      <w:r w:rsidRPr="00CE4C08">
        <w:rPr>
          <w:color w:val="17365D"/>
          <w:sz w:val="26"/>
          <w:szCs w:val="26"/>
          <w:lang w:val="sr-Latn-CS"/>
        </w:rPr>
        <w:t>Dodati datum podnošenja pr</w:t>
      </w:r>
      <w:r w:rsidR="00CE4C08" w:rsidRPr="00CE4C08">
        <w:rPr>
          <w:color w:val="17365D"/>
          <w:sz w:val="26"/>
          <w:szCs w:val="26"/>
          <w:lang w:val="sr-Latn-CS"/>
        </w:rPr>
        <w:t>ij</w:t>
      </w:r>
      <w:r w:rsidRPr="00CE4C08">
        <w:rPr>
          <w:color w:val="17365D"/>
          <w:sz w:val="26"/>
          <w:szCs w:val="26"/>
          <w:lang w:val="sr-Latn-CS"/>
        </w:rPr>
        <w:t>edloga.</w:t>
      </w:r>
    </w:p>
    <w:sectPr w:rsidR="00150E68" w:rsidRPr="00CE4C08" w:rsidSect="00973EE4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787D"/>
    <w:multiLevelType w:val="hybridMultilevel"/>
    <w:tmpl w:val="0BA40082"/>
    <w:lvl w:ilvl="0" w:tplc="9A46F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A20E4"/>
    <w:multiLevelType w:val="hybridMultilevel"/>
    <w:tmpl w:val="223226A8"/>
    <w:lvl w:ilvl="0" w:tplc="2654B7B2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50E68"/>
    <w:rsid w:val="00022063"/>
    <w:rsid w:val="000229C2"/>
    <w:rsid w:val="00051295"/>
    <w:rsid w:val="0007756A"/>
    <w:rsid w:val="000C4D7C"/>
    <w:rsid w:val="000F5C26"/>
    <w:rsid w:val="00115982"/>
    <w:rsid w:val="001368BC"/>
    <w:rsid w:val="00147CA6"/>
    <w:rsid w:val="00150E68"/>
    <w:rsid w:val="001552E2"/>
    <w:rsid w:val="001A025F"/>
    <w:rsid w:val="001A54E5"/>
    <w:rsid w:val="001C42D6"/>
    <w:rsid w:val="0021216B"/>
    <w:rsid w:val="00284D75"/>
    <w:rsid w:val="002B77B2"/>
    <w:rsid w:val="002C6017"/>
    <w:rsid w:val="002D7A3B"/>
    <w:rsid w:val="002D7E9B"/>
    <w:rsid w:val="00304567"/>
    <w:rsid w:val="00314C6D"/>
    <w:rsid w:val="00324E8A"/>
    <w:rsid w:val="003438D3"/>
    <w:rsid w:val="00454F48"/>
    <w:rsid w:val="004653A1"/>
    <w:rsid w:val="00512FFC"/>
    <w:rsid w:val="00522DBB"/>
    <w:rsid w:val="00585AE3"/>
    <w:rsid w:val="00620D08"/>
    <w:rsid w:val="0063113E"/>
    <w:rsid w:val="00631B5C"/>
    <w:rsid w:val="006929A6"/>
    <w:rsid w:val="006B4DEC"/>
    <w:rsid w:val="00720DC3"/>
    <w:rsid w:val="00746AAD"/>
    <w:rsid w:val="007569E8"/>
    <w:rsid w:val="0077739C"/>
    <w:rsid w:val="00785859"/>
    <w:rsid w:val="007B4F5B"/>
    <w:rsid w:val="007D5F24"/>
    <w:rsid w:val="007F2C41"/>
    <w:rsid w:val="007F716E"/>
    <w:rsid w:val="0081121C"/>
    <w:rsid w:val="00881E53"/>
    <w:rsid w:val="008A622D"/>
    <w:rsid w:val="00907729"/>
    <w:rsid w:val="00926D61"/>
    <w:rsid w:val="0096301A"/>
    <w:rsid w:val="00973EE4"/>
    <w:rsid w:val="009A4EA5"/>
    <w:rsid w:val="009B2D70"/>
    <w:rsid w:val="009F7649"/>
    <w:rsid w:val="00A46041"/>
    <w:rsid w:val="00A52D14"/>
    <w:rsid w:val="00A82F85"/>
    <w:rsid w:val="00AA021F"/>
    <w:rsid w:val="00AE5F11"/>
    <w:rsid w:val="00AF0B6C"/>
    <w:rsid w:val="00B82A3F"/>
    <w:rsid w:val="00BC05BC"/>
    <w:rsid w:val="00C01EB2"/>
    <w:rsid w:val="00C4007D"/>
    <w:rsid w:val="00C5344F"/>
    <w:rsid w:val="00C7367C"/>
    <w:rsid w:val="00CA45FC"/>
    <w:rsid w:val="00CE4B5F"/>
    <w:rsid w:val="00CE4C08"/>
    <w:rsid w:val="00D00D3C"/>
    <w:rsid w:val="00D17E83"/>
    <w:rsid w:val="00D23E56"/>
    <w:rsid w:val="00D3774B"/>
    <w:rsid w:val="00D46ACB"/>
    <w:rsid w:val="00D50CEC"/>
    <w:rsid w:val="00D721C6"/>
    <w:rsid w:val="00D8639E"/>
    <w:rsid w:val="00E02718"/>
    <w:rsid w:val="00E139D9"/>
    <w:rsid w:val="00E1702C"/>
    <w:rsid w:val="00E2727F"/>
    <w:rsid w:val="00E50A74"/>
    <w:rsid w:val="00ED485C"/>
    <w:rsid w:val="00F06841"/>
    <w:rsid w:val="00F25A82"/>
    <w:rsid w:val="00F51B2F"/>
    <w:rsid w:val="00F62081"/>
    <w:rsid w:val="00FA34D4"/>
    <w:rsid w:val="00FA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A8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1552E2"/>
    <w:pPr>
      <w:keepNext/>
      <w:spacing w:after="0" w:line="240" w:lineRule="auto"/>
      <w:jc w:val="right"/>
      <w:outlineLvl w:val="3"/>
    </w:pPr>
    <w:rPr>
      <w:rFonts w:ascii="Times New Roman" w:eastAsia="Times New Roman" w:hAnsi="Times New Roman"/>
      <w:sz w:val="28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EE4"/>
    <w:pPr>
      <w:spacing w:before="240" w:after="60"/>
      <w:outlineLvl w:val="5"/>
    </w:pPr>
    <w:rPr>
      <w:rFonts w:eastAsia="Times New Roman"/>
      <w:b/>
      <w:bCs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1552E2"/>
    <w:rPr>
      <w:rFonts w:ascii="Times New Roman" w:eastAsia="Times New Roman" w:hAnsi="Times New Roman"/>
      <w:sz w:val="28"/>
      <w:szCs w:val="24"/>
      <w:lang w:val="en-GB"/>
    </w:rPr>
  </w:style>
  <w:style w:type="table" w:styleId="TableGrid">
    <w:name w:val="Table Grid"/>
    <w:basedOn w:val="TableNormal"/>
    <w:uiPriority w:val="59"/>
    <w:rsid w:val="00973E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link w:val="Heading6"/>
    <w:uiPriority w:val="9"/>
    <w:semiHidden/>
    <w:rsid w:val="00973EE4"/>
    <w:rPr>
      <w:rFonts w:ascii="Calibri" w:eastAsia="Times New Roman" w:hAnsi="Calibri" w:cs="Times New Roman"/>
      <w:b/>
      <w:bCs/>
      <w:sz w:val="22"/>
      <w:szCs w:val="22"/>
    </w:rPr>
  </w:style>
  <w:style w:type="table" w:styleId="MediumGrid1-Accent5">
    <w:name w:val="Medium Grid 1 Accent 5"/>
    <w:basedOn w:val="TableNormal"/>
    <w:uiPriority w:val="67"/>
    <w:rsid w:val="00F62081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ListParagraph">
    <w:name w:val="List Paragraph"/>
    <w:basedOn w:val="Normal"/>
    <w:uiPriority w:val="34"/>
    <w:qFormat/>
    <w:rsid w:val="009F7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mradonjic</cp:lastModifiedBy>
  <cp:revision>2</cp:revision>
  <cp:lastPrinted>2018-11-12T12:37:00Z</cp:lastPrinted>
  <dcterms:created xsi:type="dcterms:W3CDTF">2020-02-19T08:44:00Z</dcterms:created>
  <dcterms:modified xsi:type="dcterms:W3CDTF">2020-02-19T08:44:00Z</dcterms:modified>
</cp:coreProperties>
</file>