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F0" w:rsidRPr="006105F0" w:rsidRDefault="006105F0" w:rsidP="006105F0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:rsidR="006105F0" w:rsidRPr="006105F0" w:rsidRDefault="006105F0" w:rsidP="006105F0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:rsidR="00C240F2" w:rsidRPr="006105F0" w:rsidRDefault="00C240F2" w:rsidP="00C240F2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  <w:lang w:val="en-US"/>
        </w:rPr>
      </w:pPr>
      <w:r w:rsidRPr="006105F0">
        <w:rPr>
          <w:rFonts w:ascii="Calibri" w:eastAsia="Calibri" w:hAnsi="Calibri" w:cs="Times New Roman"/>
          <w:b/>
          <w:sz w:val="32"/>
          <w:szCs w:val="32"/>
          <w:lang w:val="en-US"/>
        </w:rPr>
        <w:t>OBAVJEŠTENJE</w:t>
      </w:r>
    </w:p>
    <w:p w:rsidR="00C240F2" w:rsidRPr="006105F0" w:rsidRDefault="00C240F2" w:rsidP="00C240F2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  <w:lang w:val="en-US"/>
        </w:rPr>
      </w:pPr>
      <w:r w:rsidRPr="006105F0">
        <w:rPr>
          <w:rFonts w:ascii="Calibri" w:eastAsia="Calibri" w:hAnsi="Calibri" w:cs="Times New Roman"/>
          <w:b/>
          <w:sz w:val="32"/>
          <w:szCs w:val="32"/>
          <w:lang w:val="en-US"/>
        </w:rPr>
        <w:t xml:space="preserve"> ODBORA ZA IZBOR I IMENOVANJA SKUPŠTINE GLAVNOG GRADA - PODGORICE</w:t>
      </w:r>
    </w:p>
    <w:p w:rsidR="00C240F2" w:rsidRPr="006105F0" w:rsidRDefault="00C240F2" w:rsidP="00C240F2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:rsidR="00C240F2" w:rsidRDefault="00C240F2" w:rsidP="00C240F2">
      <w:pPr>
        <w:spacing w:after="200" w:line="276" w:lineRule="auto"/>
        <w:jc w:val="both"/>
        <w:rPr>
          <w:rFonts w:ascii="Cambria" w:eastAsia="Calibri" w:hAnsi="Cambria" w:cs="Times New Roman"/>
          <w:sz w:val="28"/>
          <w:szCs w:val="28"/>
          <w:lang w:val="en-US"/>
        </w:rPr>
      </w:pPr>
      <w:proofErr w:type="spellStart"/>
      <w:r>
        <w:rPr>
          <w:rFonts w:ascii="Cambria" w:eastAsia="Calibri" w:hAnsi="Cambria" w:cs="Times New Roman"/>
          <w:sz w:val="28"/>
          <w:szCs w:val="28"/>
          <w:lang w:val="en-US"/>
        </w:rPr>
        <w:t>Obavještavamo</w:t>
      </w:r>
      <w:proofErr w:type="spellEnd"/>
      <w:r>
        <w:rPr>
          <w:rFonts w:ascii="Cambria" w:eastAsia="Calibri" w:hAnsi="Cambria" w:cs="Times New Roman"/>
          <w:sz w:val="28"/>
          <w:szCs w:val="28"/>
          <w:lang w:val="en-US"/>
        </w:rPr>
        <w:t xml:space="preserve"> vas da XX</w:t>
      </w:r>
      <w:r>
        <w:rPr>
          <w:rFonts w:ascii="Cambria" w:eastAsia="Calibri" w:hAnsi="Cambria" w:cs="Times New Roman"/>
          <w:sz w:val="28"/>
          <w:szCs w:val="28"/>
          <w:lang w:val="en-US"/>
        </w:rPr>
        <w:t xml:space="preserve">V </w:t>
      </w:r>
      <w:proofErr w:type="spellStart"/>
      <w:r w:rsidRPr="006105F0">
        <w:rPr>
          <w:rFonts w:ascii="Cambria" w:eastAsia="Calibri" w:hAnsi="Cambria" w:cs="Times New Roman"/>
          <w:sz w:val="28"/>
          <w:szCs w:val="28"/>
          <w:lang w:val="en-US"/>
        </w:rPr>
        <w:t>sjednica</w:t>
      </w:r>
      <w:proofErr w:type="spellEnd"/>
      <w:r w:rsidRPr="006105F0"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proofErr w:type="spellStart"/>
      <w:r w:rsidRPr="006105F0">
        <w:rPr>
          <w:rFonts w:ascii="Cambria" w:eastAsia="Calibri" w:hAnsi="Cambria" w:cs="Times New Roman"/>
          <w:sz w:val="28"/>
          <w:szCs w:val="28"/>
          <w:lang w:val="en-US"/>
        </w:rPr>
        <w:t>Odbora</w:t>
      </w:r>
      <w:proofErr w:type="spellEnd"/>
      <w:r w:rsidRPr="006105F0">
        <w:rPr>
          <w:rFonts w:ascii="Cambria" w:eastAsia="Calibri" w:hAnsi="Cambria" w:cs="Times New Roman"/>
          <w:sz w:val="28"/>
          <w:szCs w:val="28"/>
          <w:lang w:val="en-US"/>
        </w:rPr>
        <w:t xml:space="preserve"> za </w:t>
      </w:r>
      <w:proofErr w:type="spellStart"/>
      <w:r w:rsidRPr="006105F0">
        <w:rPr>
          <w:rFonts w:ascii="Cambria" w:eastAsia="Calibri" w:hAnsi="Cambria" w:cs="Times New Roman"/>
          <w:sz w:val="28"/>
          <w:szCs w:val="28"/>
          <w:lang w:val="en-US"/>
        </w:rPr>
        <w:t>izbor</w:t>
      </w:r>
      <w:proofErr w:type="spellEnd"/>
      <w:r w:rsidRPr="006105F0">
        <w:rPr>
          <w:rFonts w:ascii="Cambria" w:eastAsia="Calibri" w:hAnsi="Cambria" w:cs="Times New Roman"/>
          <w:sz w:val="28"/>
          <w:szCs w:val="28"/>
          <w:lang w:val="en-US"/>
        </w:rPr>
        <w:t xml:space="preserve"> i </w:t>
      </w:r>
      <w:proofErr w:type="spellStart"/>
      <w:r w:rsidRPr="006105F0">
        <w:rPr>
          <w:rFonts w:ascii="Cambria" w:eastAsia="Calibri" w:hAnsi="Cambria" w:cs="Times New Roman"/>
          <w:sz w:val="28"/>
          <w:szCs w:val="28"/>
          <w:lang w:val="en-US"/>
        </w:rPr>
        <w:t>imenovanja</w:t>
      </w:r>
      <w:proofErr w:type="spellEnd"/>
      <w:r w:rsidRPr="006105F0">
        <w:rPr>
          <w:rFonts w:ascii="Cambria" w:eastAsia="Calibri" w:hAnsi="Cambria" w:cs="Times New Roman"/>
          <w:sz w:val="28"/>
          <w:szCs w:val="28"/>
          <w:lang w:val="en-US"/>
        </w:rPr>
        <w:t xml:space="preserve"> Skupštine Glavnog grada – </w:t>
      </w:r>
      <w:proofErr w:type="spellStart"/>
      <w:proofErr w:type="gramStart"/>
      <w:r w:rsidRPr="006105F0">
        <w:rPr>
          <w:rFonts w:ascii="Cambria" w:eastAsia="Calibri" w:hAnsi="Cambria" w:cs="Times New Roman"/>
          <w:sz w:val="28"/>
          <w:szCs w:val="28"/>
          <w:lang w:val="en-US"/>
        </w:rPr>
        <w:t>Podgorice</w:t>
      </w:r>
      <w:proofErr w:type="spellEnd"/>
      <w:r w:rsidRPr="006105F0">
        <w:rPr>
          <w:rFonts w:ascii="Cambria" w:eastAsia="Calibri" w:hAnsi="Cambria" w:cs="Times New Roman"/>
          <w:sz w:val="28"/>
          <w:szCs w:val="28"/>
          <w:lang w:val="en-US"/>
        </w:rPr>
        <w:t xml:space="preserve">,  </w:t>
      </w:r>
      <w:proofErr w:type="spellStart"/>
      <w:r w:rsidRPr="006105F0">
        <w:rPr>
          <w:rFonts w:ascii="Cambria" w:eastAsia="Calibri" w:hAnsi="Cambria" w:cs="Times New Roman"/>
          <w:sz w:val="28"/>
          <w:szCs w:val="28"/>
          <w:lang w:val="en-US"/>
        </w:rPr>
        <w:t>koj</w:t>
      </w:r>
      <w:r>
        <w:rPr>
          <w:rFonts w:ascii="Cambria" w:eastAsia="Calibri" w:hAnsi="Cambria" w:cs="Times New Roman"/>
          <w:sz w:val="28"/>
          <w:szCs w:val="28"/>
          <w:lang w:val="en-US"/>
        </w:rPr>
        <w:t>a</w:t>
      </w:r>
      <w:proofErr w:type="spellEnd"/>
      <w:proofErr w:type="gramEnd"/>
      <w:r>
        <w:rPr>
          <w:rFonts w:ascii="Cambria" w:eastAsia="Calibri" w:hAnsi="Cambria" w:cs="Times New Roman"/>
          <w:sz w:val="28"/>
          <w:szCs w:val="28"/>
          <w:lang w:val="en-US"/>
        </w:rPr>
        <w:t xml:space="preserve"> je </w:t>
      </w:r>
      <w:proofErr w:type="spellStart"/>
      <w:r>
        <w:rPr>
          <w:rFonts w:ascii="Cambria" w:eastAsia="Calibri" w:hAnsi="Cambria" w:cs="Times New Roman"/>
          <w:sz w:val="28"/>
          <w:szCs w:val="28"/>
          <w:lang w:val="en-US"/>
        </w:rPr>
        <w:t>bila</w:t>
      </w:r>
      <w:proofErr w:type="spellEnd"/>
      <w:r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8"/>
          <w:szCs w:val="28"/>
          <w:lang w:val="en-US"/>
        </w:rPr>
        <w:t>zakazana</w:t>
      </w:r>
      <w:proofErr w:type="spellEnd"/>
      <w:r>
        <w:rPr>
          <w:rFonts w:ascii="Cambria" w:eastAsia="Calibri" w:hAnsi="Cambria" w:cs="Times New Roman"/>
          <w:sz w:val="28"/>
          <w:szCs w:val="28"/>
          <w:lang w:val="en-US"/>
        </w:rPr>
        <w:t xml:space="preserve"> za  </w:t>
      </w:r>
      <w:proofErr w:type="spellStart"/>
      <w:r>
        <w:rPr>
          <w:rFonts w:ascii="Cambria" w:eastAsia="Calibri" w:hAnsi="Cambria" w:cs="Times New Roman"/>
          <w:sz w:val="28"/>
          <w:szCs w:val="28"/>
          <w:lang w:val="en-US"/>
        </w:rPr>
        <w:t>danas</w:t>
      </w:r>
      <w:proofErr w:type="spellEnd"/>
      <w:r>
        <w:rPr>
          <w:rFonts w:ascii="Cambria" w:eastAsia="Calibri" w:hAnsi="Cambria" w:cs="Times New Roman"/>
          <w:sz w:val="28"/>
          <w:szCs w:val="28"/>
          <w:lang w:val="en-US"/>
        </w:rPr>
        <w:t>, 30</w:t>
      </w:r>
      <w:r w:rsidRPr="006105F0">
        <w:rPr>
          <w:rFonts w:ascii="Cambria" w:eastAsia="Calibri" w:hAnsi="Cambria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Cambria" w:eastAsia="Calibri" w:hAnsi="Cambria" w:cs="Times New Roman"/>
          <w:sz w:val="28"/>
          <w:szCs w:val="28"/>
          <w:lang w:val="en-US"/>
        </w:rPr>
        <w:t>jun</w:t>
      </w:r>
      <w:proofErr w:type="spellEnd"/>
      <w:r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r w:rsidRPr="006105F0">
        <w:rPr>
          <w:rFonts w:ascii="Cambria" w:eastAsia="Calibri" w:hAnsi="Cambria" w:cs="Times New Roman"/>
          <w:sz w:val="28"/>
          <w:szCs w:val="28"/>
          <w:lang w:val="en-US"/>
        </w:rPr>
        <w:t xml:space="preserve"> 2026. </w:t>
      </w:r>
      <w:proofErr w:type="spellStart"/>
      <w:proofErr w:type="gramStart"/>
      <w:r w:rsidRPr="006105F0">
        <w:rPr>
          <w:rFonts w:ascii="Cambria" w:eastAsia="Calibri" w:hAnsi="Cambria" w:cs="Times New Roman"/>
          <w:sz w:val="28"/>
          <w:szCs w:val="28"/>
          <w:lang w:val="en-US"/>
        </w:rPr>
        <w:t>godine</w:t>
      </w:r>
      <w:proofErr w:type="spellEnd"/>
      <w:r w:rsidR="00507BE1">
        <w:rPr>
          <w:rFonts w:ascii="Cambria" w:eastAsia="Calibri" w:hAnsi="Cambria" w:cs="Times New Roman"/>
          <w:sz w:val="28"/>
          <w:szCs w:val="28"/>
          <w:lang w:val="en-US"/>
        </w:rPr>
        <w:t>,</w:t>
      </w:r>
      <w:r w:rsidRPr="006105F0"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r w:rsidR="00507BE1"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r w:rsidRPr="006105F0">
        <w:rPr>
          <w:rFonts w:ascii="Cambria" w:eastAsia="Calibri" w:hAnsi="Cambria" w:cs="Times New Roman"/>
          <w:sz w:val="28"/>
          <w:szCs w:val="28"/>
          <w:lang w:val="en-US"/>
        </w:rPr>
        <w:t>sa</w:t>
      </w:r>
      <w:proofErr w:type="gramEnd"/>
      <w:r w:rsidRPr="006105F0"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proofErr w:type="spellStart"/>
      <w:r w:rsidRPr="006105F0">
        <w:rPr>
          <w:rFonts w:ascii="Cambria" w:eastAsia="Calibri" w:hAnsi="Cambria" w:cs="Times New Roman"/>
          <w:sz w:val="28"/>
          <w:szCs w:val="28"/>
          <w:lang w:val="en-US"/>
        </w:rPr>
        <w:t>početkom</w:t>
      </w:r>
      <w:proofErr w:type="spellEnd"/>
      <w:r>
        <w:rPr>
          <w:rFonts w:ascii="Cambria" w:eastAsia="Calibri" w:hAnsi="Cambria" w:cs="Times New Roman"/>
          <w:sz w:val="28"/>
          <w:szCs w:val="28"/>
          <w:lang w:val="en-US"/>
        </w:rPr>
        <w:t xml:space="preserve"> u 8:3</w:t>
      </w:r>
      <w:r w:rsidRPr="006105F0">
        <w:rPr>
          <w:rFonts w:ascii="Cambria" w:eastAsia="Calibri" w:hAnsi="Cambria" w:cs="Times New Roman"/>
          <w:sz w:val="28"/>
          <w:szCs w:val="28"/>
          <w:lang w:val="en-US"/>
        </w:rPr>
        <w:t xml:space="preserve">0 </w:t>
      </w:r>
      <w:proofErr w:type="spellStart"/>
      <w:r w:rsidRPr="006105F0">
        <w:rPr>
          <w:rFonts w:ascii="Cambria" w:eastAsia="Calibri" w:hAnsi="Cambria" w:cs="Times New Roman"/>
          <w:sz w:val="28"/>
          <w:szCs w:val="28"/>
          <w:lang w:val="en-US"/>
        </w:rPr>
        <w:t>časova</w:t>
      </w:r>
      <w:proofErr w:type="spellEnd"/>
      <w:r w:rsidRPr="006105F0">
        <w:rPr>
          <w:rFonts w:ascii="Cambria" w:eastAsia="Calibri" w:hAnsi="Cambria" w:cs="Times New Roman"/>
          <w:sz w:val="28"/>
          <w:szCs w:val="28"/>
          <w:lang w:val="en-US"/>
        </w:rPr>
        <w:t>,</w:t>
      </w:r>
      <w:r w:rsidR="00DF002F"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proofErr w:type="spellStart"/>
      <w:r w:rsidR="00DF002F">
        <w:rPr>
          <w:rFonts w:ascii="Cambria" w:eastAsia="Calibri" w:hAnsi="Cambria" w:cs="Times New Roman"/>
          <w:sz w:val="28"/>
          <w:szCs w:val="28"/>
          <w:lang w:val="en-US"/>
        </w:rPr>
        <w:t>nije</w:t>
      </w:r>
      <w:proofErr w:type="spellEnd"/>
      <w:r w:rsidR="00DF002F"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proofErr w:type="spellStart"/>
      <w:r w:rsidR="00DF002F">
        <w:rPr>
          <w:rFonts w:ascii="Cambria" w:eastAsia="Calibri" w:hAnsi="Cambria" w:cs="Times New Roman"/>
          <w:sz w:val="28"/>
          <w:szCs w:val="28"/>
          <w:lang w:val="en-US"/>
        </w:rPr>
        <w:t>održana</w:t>
      </w:r>
      <w:proofErr w:type="spellEnd"/>
      <w:r w:rsidR="00DF002F"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proofErr w:type="spellStart"/>
      <w:r w:rsidR="00DF002F">
        <w:rPr>
          <w:rFonts w:ascii="Cambria" w:eastAsia="Calibri" w:hAnsi="Cambria" w:cs="Times New Roman"/>
          <w:sz w:val="28"/>
          <w:szCs w:val="28"/>
          <w:lang w:val="en-US"/>
        </w:rPr>
        <w:t>zbog</w:t>
      </w:r>
      <w:proofErr w:type="spellEnd"/>
      <w:r w:rsidR="00DF002F"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proofErr w:type="spellStart"/>
      <w:r w:rsidR="00DF002F">
        <w:rPr>
          <w:rFonts w:ascii="Cambria" w:eastAsia="Calibri" w:hAnsi="Cambria" w:cs="Times New Roman"/>
          <w:sz w:val="28"/>
          <w:szCs w:val="28"/>
          <w:lang w:val="en-US"/>
        </w:rPr>
        <w:t>nedostatka</w:t>
      </w:r>
      <w:proofErr w:type="spellEnd"/>
      <w:r w:rsidR="00DF002F"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proofErr w:type="spellStart"/>
      <w:r w:rsidR="00DF002F">
        <w:rPr>
          <w:rFonts w:ascii="Cambria" w:eastAsia="Calibri" w:hAnsi="Cambria" w:cs="Times New Roman"/>
          <w:sz w:val="28"/>
          <w:szCs w:val="28"/>
          <w:lang w:val="en-US"/>
        </w:rPr>
        <w:t>kvoruma</w:t>
      </w:r>
      <w:proofErr w:type="spellEnd"/>
      <w:r w:rsidR="00DF002F">
        <w:rPr>
          <w:rFonts w:ascii="Cambria" w:eastAsia="Calibri" w:hAnsi="Cambria" w:cs="Times New Roman"/>
          <w:sz w:val="28"/>
          <w:szCs w:val="28"/>
          <w:lang w:val="en-US"/>
        </w:rPr>
        <w:t>.</w:t>
      </w:r>
      <w:r w:rsidRPr="006105F0"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proofErr w:type="spellStart"/>
      <w:r w:rsidR="00DF002F">
        <w:rPr>
          <w:rFonts w:ascii="Cambria" w:eastAsia="Calibri" w:hAnsi="Cambria" w:cs="Times New Roman"/>
          <w:sz w:val="28"/>
          <w:szCs w:val="28"/>
          <w:lang w:val="en-US"/>
        </w:rPr>
        <w:t>Sjednica</w:t>
      </w:r>
      <w:proofErr w:type="spellEnd"/>
      <w:r w:rsidR="00DF002F">
        <w:rPr>
          <w:rFonts w:ascii="Cambria" w:eastAsia="Calibri" w:hAnsi="Cambria" w:cs="Times New Roman"/>
          <w:sz w:val="28"/>
          <w:szCs w:val="28"/>
          <w:lang w:val="en-US"/>
        </w:rPr>
        <w:t xml:space="preserve"> je </w:t>
      </w:r>
      <w:proofErr w:type="spellStart"/>
      <w:proofErr w:type="gramStart"/>
      <w:r w:rsidR="00DF002F">
        <w:rPr>
          <w:rFonts w:ascii="Cambria" w:eastAsia="Calibri" w:hAnsi="Cambria" w:cs="Times New Roman"/>
          <w:sz w:val="28"/>
          <w:szCs w:val="28"/>
          <w:lang w:val="en-US"/>
        </w:rPr>
        <w:t>odložena</w:t>
      </w:r>
      <w:proofErr w:type="spellEnd"/>
      <w:r w:rsidR="00DF002F"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r>
        <w:rPr>
          <w:rFonts w:ascii="Cambria" w:eastAsia="Calibri" w:hAnsi="Cambria" w:cs="Times New Roman"/>
          <w:sz w:val="28"/>
          <w:szCs w:val="28"/>
          <w:lang w:val="en-US"/>
        </w:rPr>
        <w:t xml:space="preserve"> za</w:t>
      </w:r>
      <w:proofErr w:type="gramEnd"/>
      <w:r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8"/>
          <w:szCs w:val="28"/>
          <w:lang w:val="en-US"/>
        </w:rPr>
        <w:t>petak</w:t>
      </w:r>
      <w:proofErr w:type="spellEnd"/>
      <w:r>
        <w:rPr>
          <w:rFonts w:ascii="Cambria" w:eastAsia="Calibri" w:hAnsi="Cambria" w:cs="Times New Roman"/>
          <w:sz w:val="28"/>
          <w:szCs w:val="28"/>
          <w:lang w:val="en-US"/>
        </w:rPr>
        <w:t xml:space="preserve"> 3. </w:t>
      </w:r>
      <w:proofErr w:type="spellStart"/>
      <w:r>
        <w:rPr>
          <w:rFonts w:ascii="Cambria" w:eastAsia="Calibri" w:hAnsi="Cambria" w:cs="Times New Roman"/>
          <w:sz w:val="28"/>
          <w:szCs w:val="28"/>
          <w:lang w:val="en-US"/>
        </w:rPr>
        <w:t>jul</w:t>
      </w:r>
      <w:proofErr w:type="spellEnd"/>
      <w:r>
        <w:rPr>
          <w:rFonts w:ascii="Cambria" w:eastAsia="Calibri" w:hAnsi="Cambria" w:cs="Times New Roman"/>
          <w:sz w:val="28"/>
          <w:szCs w:val="28"/>
          <w:lang w:val="en-US"/>
        </w:rPr>
        <w:t xml:space="preserve"> 2026. </w:t>
      </w:r>
      <w:proofErr w:type="spellStart"/>
      <w:r>
        <w:rPr>
          <w:rFonts w:ascii="Cambria" w:eastAsia="Calibri" w:hAnsi="Cambria" w:cs="Times New Roman"/>
          <w:sz w:val="28"/>
          <w:szCs w:val="28"/>
          <w:lang w:val="en-US"/>
        </w:rPr>
        <w:t>godine</w:t>
      </w:r>
      <w:proofErr w:type="spellEnd"/>
      <w:r>
        <w:rPr>
          <w:rFonts w:ascii="Cambria" w:eastAsia="Calibri" w:hAnsi="Cambria" w:cs="Times New Roman"/>
          <w:sz w:val="28"/>
          <w:szCs w:val="28"/>
          <w:lang w:val="en-US"/>
        </w:rPr>
        <w:t xml:space="preserve">, sa </w:t>
      </w:r>
      <w:proofErr w:type="spellStart"/>
      <w:r>
        <w:rPr>
          <w:rFonts w:ascii="Cambria" w:eastAsia="Calibri" w:hAnsi="Cambria" w:cs="Times New Roman"/>
          <w:sz w:val="28"/>
          <w:szCs w:val="28"/>
          <w:lang w:val="en-US"/>
        </w:rPr>
        <w:t>početkom</w:t>
      </w:r>
      <w:proofErr w:type="spellEnd"/>
      <w:r>
        <w:rPr>
          <w:rFonts w:ascii="Cambria" w:eastAsia="Calibri" w:hAnsi="Cambria" w:cs="Times New Roman"/>
          <w:sz w:val="28"/>
          <w:szCs w:val="28"/>
          <w:lang w:val="en-US"/>
        </w:rPr>
        <w:t xml:space="preserve"> u 9:00 </w:t>
      </w:r>
      <w:proofErr w:type="spellStart"/>
      <w:r>
        <w:rPr>
          <w:rFonts w:ascii="Cambria" w:eastAsia="Calibri" w:hAnsi="Cambria" w:cs="Times New Roman"/>
          <w:sz w:val="28"/>
          <w:szCs w:val="28"/>
          <w:lang w:val="en-US"/>
        </w:rPr>
        <w:t>ča</w:t>
      </w:r>
      <w:r w:rsidR="00DF002F">
        <w:rPr>
          <w:rFonts w:ascii="Cambria" w:eastAsia="Calibri" w:hAnsi="Cambria" w:cs="Times New Roman"/>
          <w:sz w:val="28"/>
          <w:szCs w:val="28"/>
          <w:lang w:val="en-US"/>
        </w:rPr>
        <w:t>sova</w:t>
      </w:r>
      <w:proofErr w:type="spellEnd"/>
      <w:r w:rsidR="00DF002F">
        <w:rPr>
          <w:rFonts w:ascii="Cambria" w:eastAsia="Calibri" w:hAnsi="Cambria" w:cs="Times New Roman"/>
          <w:sz w:val="28"/>
          <w:szCs w:val="28"/>
          <w:lang w:val="en-US"/>
        </w:rPr>
        <w:t>.</w:t>
      </w:r>
      <w:r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</w:p>
    <w:p w:rsidR="00C240F2" w:rsidRPr="006105F0" w:rsidRDefault="00C240F2" w:rsidP="00C240F2">
      <w:pPr>
        <w:spacing w:after="200" w:line="276" w:lineRule="auto"/>
        <w:jc w:val="both"/>
        <w:rPr>
          <w:rFonts w:ascii="Cambria" w:eastAsia="Calibri" w:hAnsi="Cambria" w:cs="Times New Roman"/>
          <w:sz w:val="28"/>
          <w:szCs w:val="28"/>
          <w:lang w:val="en-US"/>
        </w:rPr>
      </w:pPr>
      <w:r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sz w:val="28"/>
          <w:szCs w:val="28"/>
          <w:lang w:val="en-US"/>
        </w:rPr>
        <w:t>Sjednica</w:t>
      </w:r>
      <w:proofErr w:type="spellEnd"/>
      <w:r>
        <w:rPr>
          <w:rFonts w:ascii="Cambria" w:eastAsia="Calibri" w:hAnsi="Cambria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Cambria" w:eastAsia="Calibri" w:hAnsi="Cambria" w:cs="Times New Roman"/>
          <w:sz w:val="28"/>
          <w:szCs w:val="28"/>
          <w:lang w:val="en-US"/>
        </w:rPr>
        <w:t>će</w:t>
      </w:r>
      <w:proofErr w:type="spellEnd"/>
      <w:r>
        <w:rPr>
          <w:rFonts w:ascii="Cambria" w:eastAsia="Calibri" w:hAnsi="Cambria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Cambria" w:eastAsia="Calibri" w:hAnsi="Cambria" w:cs="Times New Roman"/>
          <w:sz w:val="28"/>
          <w:szCs w:val="28"/>
          <w:lang w:val="en-US"/>
        </w:rPr>
        <w:t>održati</w:t>
      </w:r>
      <w:proofErr w:type="spellEnd"/>
      <w:r>
        <w:rPr>
          <w:rFonts w:ascii="Cambria" w:eastAsia="Calibri" w:hAnsi="Cambria" w:cs="Times New Roman"/>
          <w:sz w:val="28"/>
          <w:szCs w:val="28"/>
          <w:lang w:val="en-US"/>
        </w:rPr>
        <w:t xml:space="preserve">  </w:t>
      </w:r>
      <w:r w:rsidRPr="008802D0">
        <w:rPr>
          <w:rFonts w:ascii="Cambria" w:eastAsia="Calibri" w:hAnsi="Cambria" w:cs="Times New Roman"/>
          <w:sz w:val="28"/>
          <w:szCs w:val="28"/>
          <w:lang w:val="en-US"/>
        </w:rPr>
        <w:t xml:space="preserve">u </w:t>
      </w:r>
      <w:proofErr w:type="spellStart"/>
      <w:r w:rsidRPr="008802D0">
        <w:rPr>
          <w:rFonts w:ascii="Cambria" w:eastAsia="Calibri" w:hAnsi="Cambria" w:cs="Times New Roman"/>
          <w:sz w:val="28"/>
          <w:szCs w:val="28"/>
          <w:lang w:val="en-US"/>
        </w:rPr>
        <w:t>zgradi</w:t>
      </w:r>
      <w:proofErr w:type="spellEnd"/>
      <w:r w:rsidRPr="008802D0">
        <w:rPr>
          <w:rFonts w:ascii="Cambria" w:eastAsia="Calibri" w:hAnsi="Cambria" w:cs="Times New Roman"/>
          <w:sz w:val="28"/>
          <w:szCs w:val="28"/>
          <w:lang w:val="en-US"/>
        </w:rPr>
        <w:t xml:space="preserve"> Skupštine Glavnog grada – Podgorica, u </w:t>
      </w:r>
      <w:proofErr w:type="spellStart"/>
      <w:r w:rsidRPr="008802D0">
        <w:rPr>
          <w:rFonts w:ascii="Cambria" w:eastAsia="Calibri" w:hAnsi="Cambria" w:cs="Times New Roman"/>
          <w:sz w:val="28"/>
          <w:szCs w:val="28"/>
          <w:lang w:val="en-US"/>
        </w:rPr>
        <w:t>sali</w:t>
      </w:r>
      <w:proofErr w:type="spellEnd"/>
      <w:r w:rsidRPr="008802D0">
        <w:rPr>
          <w:rFonts w:ascii="Cambria" w:eastAsia="Calibri" w:hAnsi="Cambria" w:cs="Times New Roman"/>
          <w:sz w:val="28"/>
          <w:szCs w:val="28"/>
          <w:lang w:val="en-US"/>
        </w:rPr>
        <w:t xml:space="preserve"> za </w:t>
      </w:r>
      <w:proofErr w:type="spellStart"/>
      <w:r w:rsidRPr="008802D0">
        <w:rPr>
          <w:rFonts w:ascii="Cambria" w:eastAsia="Calibri" w:hAnsi="Cambria" w:cs="Times New Roman"/>
          <w:sz w:val="28"/>
          <w:szCs w:val="28"/>
          <w:lang w:val="en-US"/>
        </w:rPr>
        <w:t>sjednice</w:t>
      </w:r>
      <w:proofErr w:type="spellEnd"/>
      <w:r w:rsidRPr="008802D0">
        <w:rPr>
          <w:rFonts w:ascii="Cambria" w:eastAsia="Calibri" w:hAnsi="Cambria" w:cs="Times New Roman"/>
          <w:sz w:val="28"/>
          <w:szCs w:val="28"/>
          <w:lang w:val="en-US"/>
        </w:rPr>
        <w:t xml:space="preserve"> Skupštine, </w:t>
      </w:r>
      <w:proofErr w:type="spellStart"/>
      <w:r w:rsidRPr="008802D0">
        <w:rPr>
          <w:rFonts w:ascii="Cambria" w:eastAsia="Calibri" w:hAnsi="Cambria" w:cs="Times New Roman"/>
          <w:sz w:val="28"/>
          <w:szCs w:val="28"/>
          <w:lang w:val="en-US"/>
        </w:rPr>
        <w:t>na</w:t>
      </w:r>
      <w:proofErr w:type="spellEnd"/>
      <w:r w:rsidRPr="008802D0">
        <w:rPr>
          <w:rFonts w:ascii="Cambria" w:eastAsia="Calibri" w:hAnsi="Cambria" w:cs="Times New Roman"/>
          <w:sz w:val="28"/>
          <w:szCs w:val="28"/>
          <w:lang w:val="en-US"/>
        </w:rPr>
        <w:t xml:space="preserve"> I </w:t>
      </w:r>
      <w:proofErr w:type="spellStart"/>
      <w:r w:rsidRPr="008802D0">
        <w:rPr>
          <w:rFonts w:ascii="Cambria" w:eastAsia="Calibri" w:hAnsi="Cambria" w:cs="Times New Roman"/>
          <w:sz w:val="28"/>
          <w:szCs w:val="28"/>
          <w:lang w:val="en-US"/>
        </w:rPr>
        <w:t>s</w:t>
      </w:r>
      <w:r>
        <w:rPr>
          <w:rFonts w:ascii="Cambria" w:eastAsia="Calibri" w:hAnsi="Cambria" w:cs="Times New Roman"/>
          <w:sz w:val="28"/>
          <w:szCs w:val="28"/>
          <w:lang w:val="en-US"/>
        </w:rPr>
        <w:t>pratu</w:t>
      </w:r>
      <w:proofErr w:type="spellEnd"/>
      <w:r>
        <w:rPr>
          <w:rFonts w:ascii="Cambria" w:eastAsia="Calibri" w:hAnsi="Cambria" w:cs="Times New Roman"/>
          <w:sz w:val="28"/>
          <w:szCs w:val="28"/>
          <w:lang w:val="en-US"/>
        </w:rPr>
        <w:t xml:space="preserve">. </w:t>
      </w:r>
      <w:bookmarkStart w:id="0" w:name="_GoBack"/>
      <w:bookmarkEnd w:id="0"/>
    </w:p>
    <w:p w:rsidR="00C240F2" w:rsidRPr="006105F0" w:rsidRDefault="00C240F2" w:rsidP="00C240F2">
      <w:pPr>
        <w:spacing w:after="200" w:line="276" w:lineRule="auto"/>
        <w:jc w:val="both"/>
        <w:rPr>
          <w:rFonts w:ascii="Cambria" w:eastAsia="Calibri" w:hAnsi="Cambria" w:cs="Times New Roman"/>
          <w:sz w:val="28"/>
          <w:szCs w:val="28"/>
          <w:lang w:val="en-US"/>
        </w:rPr>
      </w:pPr>
      <w:r w:rsidRPr="006105F0"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</w:p>
    <w:p w:rsidR="006105F0" w:rsidRPr="006105F0" w:rsidRDefault="006105F0" w:rsidP="008802D0">
      <w:pPr>
        <w:spacing w:after="200" w:line="276" w:lineRule="auto"/>
        <w:jc w:val="both"/>
        <w:rPr>
          <w:rFonts w:ascii="Cambria" w:eastAsia="Calibri" w:hAnsi="Cambria" w:cs="Times New Roman"/>
          <w:sz w:val="28"/>
          <w:szCs w:val="28"/>
          <w:lang w:val="en-US"/>
        </w:rPr>
      </w:pPr>
    </w:p>
    <w:p w:rsidR="006105F0" w:rsidRPr="006105F0" w:rsidRDefault="006105F0" w:rsidP="006105F0">
      <w:pPr>
        <w:spacing w:after="200" w:line="276" w:lineRule="auto"/>
        <w:jc w:val="both"/>
        <w:rPr>
          <w:rFonts w:ascii="Cambria" w:eastAsia="Calibri" w:hAnsi="Cambria" w:cs="Times New Roman"/>
          <w:sz w:val="28"/>
          <w:szCs w:val="28"/>
          <w:lang w:val="en-US"/>
        </w:rPr>
      </w:pPr>
    </w:p>
    <w:p w:rsidR="006105F0" w:rsidRPr="006105F0" w:rsidRDefault="006105F0" w:rsidP="006105F0">
      <w:pPr>
        <w:spacing w:after="200" w:line="276" w:lineRule="auto"/>
        <w:jc w:val="both"/>
        <w:rPr>
          <w:rFonts w:ascii="Cambria" w:eastAsia="Calibri" w:hAnsi="Cambria" w:cs="Times New Roman"/>
          <w:sz w:val="28"/>
          <w:szCs w:val="28"/>
          <w:lang w:val="en-US"/>
        </w:rPr>
      </w:pPr>
    </w:p>
    <w:p w:rsidR="000146A8" w:rsidRDefault="000146A8"/>
    <w:sectPr w:rsidR="00014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62"/>
    <w:rsid w:val="000146A8"/>
    <w:rsid w:val="00120E62"/>
    <w:rsid w:val="00507BE1"/>
    <w:rsid w:val="005F2AB5"/>
    <w:rsid w:val="006105F0"/>
    <w:rsid w:val="008802D0"/>
    <w:rsid w:val="00982CC4"/>
    <w:rsid w:val="00A60362"/>
    <w:rsid w:val="00C240F2"/>
    <w:rsid w:val="00CB26C8"/>
    <w:rsid w:val="00DF002F"/>
    <w:rsid w:val="00E3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B7E7E"/>
  <w15:chartTrackingRefBased/>
  <w15:docId w15:val="{1EED016D-17F3-47D5-8119-F19B81C0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Ilinčić</dc:creator>
  <cp:keywords/>
  <dc:description/>
  <cp:lastModifiedBy>Jadranka Ilinčić</cp:lastModifiedBy>
  <cp:revision>11</cp:revision>
  <cp:lastPrinted>2026-06-30T07:09:00Z</cp:lastPrinted>
  <dcterms:created xsi:type="dcterms:W3CDTF">2026-03-23T07:55:00Z</dcterms:created>
  <dcterms:modified xsi:type="dcterms:W3CDTF">2026-06-30T07:12:00Z</dcterms:modified>
</cp:coreProperties>
</file>