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E1F" w:rsidRDefault="006A5E1F">
      <w:pPr>
        <w:pStyle w:val="Heading3"/>
        <w:rPr>
          <w:rFonts w:ascii="Arial" w:hAnsi="Arial" w:cs="Arial"/>
          <w:b w:val="0"/>
          <w:bCs w:val="0"/>
          <w:sz w:val="8"/>
          <w:szCs w:val="8"/>
        </w:rPr>
      </w:pPr>
    </w:p>
    <w:p w:rsidR="00834973" w:rsidRPr="00834973" w:rsidRDefault="00834973" w:rsidP="00834973">
      <w:pPr>
        <w:rPr>
          <w:lang w:val="sr-Latn-CS"/>
        </w:rPr>
      </w:pPr>
    </w:p>
    <w:p w:rsidR="00742AC1" w:rsidRPr="00E22438" w:rsidRDefault="00917B31">
      <w:pPr>
        <w:pStyle w:val="Heading3"/>
        <w:rPr>
          <w:rFonts w:ascii="Arial" w:hAnsi="Arial" w:cs="Arial"/>
          <w:b w:val="0"/>
          <w:bCs w:val="0"/>
          <w:sz w:val="24"/>
        </w:rPr>
      </w:pPr>
      <w:r w:rsidRPr="00E22438">
        <w:rPr>
          <w:rFonts w:ascii="Arial" w:hAnsi="Arial" w:cs="Arial"/>
          <w:b w:val="0"/>
          <w:bCs w:val="0"/>
          <w:sz w:val="24"/>
        </w:rPr>
        <w:t xml:space="preserve">C R N A  </w:t>
      </w:r>
      <w:r w:rsidR="00742AC1" w:rsidRPr="00E22438">
        <w:rPr>
          <w:rFonts w:ascii="Arial" w:hAnsi="Arial" w:cs="Arial"/>
          <w:b w:val="0"/>
          <w:bCs w:val="0"/>
          <w:sz w:val="24"/>
        </w:rPr>
        <w:t xml:space="preserve">G O R A </w:t>
      </w:r>
    </w:p>
    <w:p w:rsidR="00742AC1" w:rsidRPr="00E22438" w:rsidRDefault="00821D9B">
      <w:pPr>
        <w:rPr>
          <w:rFonts w:ascii="Arial" w:hAnsi="Arial" w:cs="Arial"/>
          <w:lang w:val="sr-Latn-CS"/>
        </w:rPr>
      </w:pPr>
      <w:r w:rsidRPr="00E22438">
        <w:rPr>
          <w:rFonts w:ascii="Arial" w:hAnsi="Arial" w:cs="Arial"/>
          <w:lang w:val="sr-Latn-CS"/>
        </w:rPr>
        <w:t>SKUPŠTINA GLAV</w:t>
      </w:r>
      <w:r w:rsidR="00742AC1" w:rsidRPr="00E22438">
        <w:rPr>
          <w:rFonts w:ascii="Arial" w:hAnsi="Arial" w:cs="Arial"/>
          <w:lang w:val="sr-Latn-CS"/>
        </w:rPr>
        <w:t>NOG GRADA</w:t>
      </w:r>
      <w:r w:rsidR="00E22438" w:rsidRPr="00E22438">
        <w:rPr>
          <w:rFonts w:ascii="Arial" w:hAnsi="Arial" w:cs="Arial"/>
          <w:lang w:val="sr-Latn-CS"/>
        </w:rPr>
        <w:t xml:space="preserve"> </w:t>
      </w:r>
      <w:r w:rsidR="00742AC1" w:rsidRPr="00E22438">
        <w:rPr>
          <w:rFonts w:ascii="Arial" w:hAnsi="Arial" w:cs="Arial"/>
          <w:lang w:val="sr-Latn-CS"/>
        </w:rPr>
        <w:t>-</w:t>
      </w:r>
      <w:r w:rsidR="00E22438" w:rsidRPr="00E22438">
        <w:rPr>
          <w:rFonts w:ascii="Arial" w:hAnsi="Arial" w:cs="Arial"/>
          <w:lang w:val="sr-Latn-CS"/>
        </w:rPr>
        <w:t xml:space="preserve"> </w:t>
      </w:r>
      <w:r w:rsidR="00742AC1" w:rsidRPr="00E22438">
        <w:rPr>
          <w:rFonts w:ascii="Arial" w:hAnsi="Arial" w:cs="Arial"/>
          <w:lang w:val="sr-Latn-CS"/>
        </w:rPr>
        <w:t>PODGORICE</w:t>
      </w:r>
    </w:p>
    <w:p w:rsidR="00742AC1" w:rsidRPr="00E22438" w:rsidRDefault="00742AC1">
      <w:pPr>
        <w:rPr>
          <w:rFonts w:ascii="Arial" w:hAnsi="Arial" w:cs="Arial"/>
          <w:b/>
          <w:bCs/>
          <w:lang w:val="sr-Latn-CS"/>
        </w:rPr>
      </w:pPr>
      <w:r w:rsidRPr="00E22438">
        <w:rPr>
          <w:rFonts w:ascii="Arial" w:hAnsi="Arial" w:cs="Arial"/>
          <w:b/>
          <w:bCs/>
          <w:lang w:val="sr-Latn-CS"/>
        </w:rPr>
        <w:t>Savjet za davanje predloga naziva</w:t>
      </w:r>
    </w:p>
    <w:p w:rsidR="00742AC1" w:rsidRPr="00E22438" w:rsidRDefault="00742AC1">
      <w:pPr>
        <w:rPr>
          <w:rFonts w:ascii="Arial" w:hAnsi="Arial" w:cs="Arial"/>
          <w:b/>
          <w:bCs/>
          <w:lang w:val="sr-Latn-CS"/>
        </w:rPr>
      </w:pPr>
      <w:r w:rsidRPr="00E22438">
        <w:rPr>
          <w:rFonts w:ascii="Arial" w:hAnsi="Arial" w:cs="Arial"/>
          <w:b/>
          <w:bCs/>
          <w:lang w:val="sr-Latn-CS"/>
        </w:rPr>
        <w:t>naselja, ulica i trgova</w:t>
      </w:r>
      <w:r w:rsidRPr="00E22438">
        <w:rPr>
          <w:rFonts w:ascii="Arial" w:hAnsi="Arial" w:cs="Arial"/>
          <w:b/>
          <w:bCs/>
          <w:lang w:val="sr-Latn-CS"/>
        </w:rPr>
        <w:tab/>
      </w:r>
    </w:p>
    <w:p w:rsidR="00742AC1" w:rsidRPr="00167486" w:rsidRDefault="008E797A">
      <w:pPr>
        <w:rPr>
          <w:rFonts w:ascii="Arial" w:hAnsi="Arial" w:cs="Arial"/>
          <w:lang w:val="sr-Latn-CS"/>
        </w:rPr>
      </w:pPr>
      <w:r w:rsidRPr="00E22438">
        <w:rPr>
          <w:rFonts w:ascii="Arial" w:hAnsi="Arial" w:cs="Arial"/>
          <w:lang w:val="sr-Latn-CS"/>
        </w:rPr>
        <w:t>Broj: 0</w:t>
      </w:r>
      <w:r w:rsidR="00FE362C" w:rsidRPr="00E22438">
        <w:rPr>
          <w:rFonts w:ascii="Arial" w:hAnsi="Arial" w:cs="Arial"/>
          <w:lang w:val="sr-Latn-CS"/>
        </w:rPr>
        <w:t>2</w:t>
      </w:r>
      <w:r w:rsidRPr="00E22438">
        <w:rPr>
          <w:rFonts w:ascii="Arial" w:hAnsi="Arial" w:cs="Arial"/>
          <w:lang w:val="sr-Latn-CS"/>
        </w:rPr>
        <w:t>-0</w:t>
      </w:r>
      <w:r w:rsidR="002029CE" w:rsidRPr="00E22438">
        <w:rPr>
          <w:rFonts w:ascii="Arial" w:hAnsi="Arial" w:cs="Arial"/>
          <w:lang w:val="sr-Latn-CS"/>
        </w:rPr>
        <w:t>16</w:t>
      </w:r>
      <w:r w:rsidRPr="00E22438">
        <w:rPr>
          <w:rFonts w:ascii="Arial" w:hAnsi="Arial" w:cs="Arial"/>
          <w:lang w:val="sr-Latn-CS"/>
        </w:rPr>
        <w:t>/</w:t>
      </w:r>
      <w:r w:rsidR="002029CE" w:rsidRPr="00E22438">
        <w:rPr>
          <w:rFonts w:ascii="Arial" w:hAnsi="Arial" w:cs="Arial"/>
          <w:lang w:val="sr-Latn-CS"/>
        </w:rPr>
        <w:t>2</w:t>
      </w:r>
      <w:r w:rsidR="00E22438" w:rsidRPr="00E22438">
        <w:rPr>
          <w:rFonts w:ascii="Arial" w:hAnsi="Arial" w:cs="Arial"/>
          <w:lang w:val="sr-Latn-CS"/>
        </w:rPr>
        <w:t>6</w:t>
      </w:r>
      <w:r w:rsidRPr="00E22438">
        <w:rPr>
          <w:rFonts w:ascii="Arial" w:hAnsi="Arial" w:cs="Arial"/>
          <w:lang w:val="sr-Latn-CS"/>
        </w:rPr>
        <w:t>-</w:t>
      </w:r>
      <w:r w:rsidR="00E22438" w:rsidRPr="00167486">
        <w:rPr>
          <w:rFonts w:ascii="Arial" w:hAnsi="Arial" w:cs="Arial"/>
          <w:lang w:val="sr-Latn-CS"/>
        </w:rPr>
        <w:t>480</w:t>
      </w:r>
      <w:r w:rsidR="00AA33D0" w:rsidRPr="00167486">
        <w:rPr>
          <w:rFonts w:ascii="Arial" w:hAnsi="Arial" w:cs="Arial"/>
          <w:lang w:val="sr-Latn-CS"/>
        </w:rPr>
        <w:t>/1</w:t>
      </w:r>
    </w:p>
    <w:p w:rsidR="00742AC1" w:rsidRPr="00E22438" w:rsidRDefault="00742AC1">
      <w:pPr>
        <w:pStyle w:val="Heading2"/>
        <w:rPr>
          <w:rFonts w:ascii="Arial" w:hAnsi="Arial" w:cs="Arial"/>
          <w:sz w:val="24"/>
        </w:rPr>
      </w:pPr>
      <w:r w:rsidRPr="00167486">
        <w:rPr>
          <w:rFonts w:ascii="Arial" w:hAnsi="Arial" w:cs="Arial"/>
          <w:sz w:val="24"/>
        </w:rPr>
        <w:t>Podgorica,</w:t>
      </w:r>
      <w:r w:rsidR="00672A69" w:rsidRPr="00167486">
        <w:rPr>
          <w:rFonts w:ascii="Arial" w:hAnsi="Arial" w:cs="Arial"/>
          <w:sz w:val="24"/>
        </w:rPr>
        <w:t xml:space="preserve"> </w:t>
      </w:r>
      <w:r w:rsidR="00E22438" w:rsidRPr="00167486">
        <w:rPr>
          <w:rFonts w:ascii="Arial" w:hAnsi="Arial" w:cs="Arial"/>
          <w:sz w:val="24"/>
        </w:rPr>
        <w:t>31</w:t>
      </w:r>
      <w:r w:rsidR="00917B31" w:rsidRPr="00167486">
        <w:rPr>
          <w:rFonts w:ascii="Arial" w:hAnsi="Arial" w:cs="Arial"/>
          <w:sz w:val="24"/>
        </w:rPr>
        <w:t>.</w:t>
      </w:r>
      <w:r w:rsidR="00FE362C" w:rsidRPr="00167486">
        <w:rPr>
          <w:rFonts w:ascii="Arial" w:hAnsi="Arial" w:cs="Arial"/>
          <w:sz w:val="24"/>
        </w:rPr>
        <w:t xml:space="preserve"> </w:t>
      </w:r>
      <w:r w:rsidR="00E22438" w:rsidRPr="00167486">
        <w:rPr>
          <w:rFonts w:ascii="Arial" w:hAnsi="Arial" w:cs="Arial"/>
          <w:sz w:val="24"/>
        </w:rPr>
        <w:t>jul</w:t>
      </w:r>
      <w:r w:rsidR="00E22438" w:rsidRPr="00E22438">
        <w:rPr>
          <w:rFonts w:ascii="Arial" w:hAnsi="Arial" w:cs="Arial"/>
          <w:sz w:val="24"/>
        </w:rPr>
        <w:t xml:space="preserve"> </w:t>
      </w:r>
      <w:r w:rsidR="00FE362C" w:rsidRPr="00E22438">
        <w:rPr>
          <w:rFonts w:ascii="Arial" w:hAnsi="Arial" w:cs="Arial"/>
          <w:sz w:val="24"/>
        </w:rPr>
        <w:t>20</w:t>
      </w:r>
      <w:r w:rsidR="003A0087" w:rsidRPr="00E22438">
        <w:rPr>
          <w:rFonts w:ascii="Arial" w:hAnsi="Arial" w:cs="Arial"/>
          <w:sz w:val="24"/>
        </w:rPr>
        <w:t>2</w:t>
      </w:r>
      <w:r w:rsidR="00E22438" w:rsidRPr="00E22438">
        <w:rPr>
          <w:rFonts w:ascii="Arial" w:hAnsi="Arial" w:cs="Arial"/>
          <w:sz w:val="24"/>
        </w:rPr>
        <w:t>6</w:t>
      </w:r>
      <w:r w:rsidRPr="00E22438">
        <w:rPr>
          <w:rFonts w:ascii="Arial" w:hAnsi="Arial" w:cs="Arial"/>
          <w:sz w:val="24"/>
        </w:rPr>
        <w:t>. godine</w:t>
      </w:r>
    </w:p>
    <w:p w:rsidR="007A5400" w:rsidRPr="00E22438" w:rsidRDefault="007A5400" w:rsidP="00CB0FD4">
      <w:pPr>
        <w:pStyle w:val="BodyTextIndent"/>
        <w:ind w:firstLine="0"/>
        <w:rPr>
          <w:rFonts w:ascii="Arial" w:hAnsi="Arial" w:cs="Arial"/>
          <w:sz w:val="24"/>
        </w:rPr>
      </w:pPr>
    </w:p>
    <w:p w:rsidR="00FE362C" w:rsidRPr="00E22438" w:rsidRDefault="00FE362C" w:rsidP="00FE362C">
      <w:pPr>
        <w:pStyle w:val="BodyTextIndent"/>
        <w:ind w:firstLine="0"/>
        <w:rPr>
          <w:rFonts w:ascii="Arial" w:hAnsi="Arial" w:cs="Arial"/>
          <w:b/>
          <w:bCs/>
          <w:sz w:val="24"/>
        </w:rPr>
      </w:pPr>
      <w:r w:rsidRPr="00E22438">
        <w:rPr>
          <w:rFonts w:ascii="Arial" w:hAnsi="Arial" w:cs="Arial"/>
          <w:b/>
          <w:bCs/>
          <w:sz w:val="24"/>
        </w:rPr>
        <w:t>SKUPŠTINI GLAVNOG GRADA - PODGORICE</w:t>
      </w:r>
    </w:p>
    <w:p w:rsidR="00FE362C" w:rsidRPr="00167486" w:rsidRDefault="00FE362C" w:rsidP="00FE362C">
      <w:pPr>
        <w:pStyle w:val="BodyTextIndent"/>
        <w:rPr>
          <w:rFonts w:ascii="Arial" w:hAnsi="Arial" w:cs="Arial"/>
          <w:sz w:val="16"/>
          <w:szCs w:val="16"/>
        </w:rPr>
      </w:pPr>
    </w:p>
    <w:p w:rsidR="00FE362C" w:rsidRPr="00E22438" w:rsidRDefault="00FE362C" w:rsidP="00CB0FD4">
      <w:pPr>
        <w:pStyle w:val="BodyTextIndent"/>
        <w:ind w:firstLine="0"/>
        <w:rPr>
          <w:rFonts w:ascii="Arial" w:hAnsi="Arial" w:cs="Arial"/>
          <w:b/>
          <w:bCs/>
          <w:sz w:val="24"/>
        </w:rPr>
      </w:pPr>
      <w:r w:rsidRPr="00E22438">
        <w:rPr>
          <w:rFonts w:ascii="Arial" w:hAnsi="Arial" w:cs="Arial"/>
          <w:b/>
          <w:bCs/>
          <w:sz w:val="24"/>
        </w:rPr>
        <w:t>PODGORICA</w:t>
      </w:r>
    </w:p>
    <w:p w:rsidR="007F4BB1" w:rsidRPr="00167486" w:rsidRDefault="007F4BB1" w:rsidP="00CB0FD4">
      <w:pPr>
        <w:pStyle w:val="BodyTextIndent"/>
        <w:ind w:firstLine="0"/>
        <w:rPr>
          <w:rFonts w:ascii="Arial" w:hAnsi="Arial" w:cs="Arial"/>
          <w:sz w:val="16"/>
          <w:szCs w:val="16"/>
        </w:rPr>
      </w:pPr>
    </w:p>
    <w:p w:rsidR="004D3FAD" w:rsidRPr="00E22438" w:rsidRDefault="00742AC1" w:rsidP="004D3FAD">
      <w:pPr>
        <w:pStyle w:val="BodyTextIndent"/>
        <w:rPr>
          <w:rFonts w:ascii="Arial" w:hAnsi="Arial" w:cs="Arial"/>
          <w:sz w:val="24"/>
        </w:rPr>
      </w:pPr>
      <w:r w:rsidRPr="00E22438">
        <w:rPr>
          <w:rFonts w:ascii="Arial" w:hAnsi="Arial" w:cs="Arial"/>
          <w:sz w:val="24"/>
        </w:rPr>
        <w:t>Na osnovu čl</w:t>
      </w:r>
      <w:r w:rsidR="00FE362C" w:rsidRPr="00E22438">
        <w:rPr>
          <w:rFonts w:ascii="Arial" w:hAnsi="Arial" w:cs="Arial"/>
          <w:sz w:val="24"/>
        </w:rPr>
        <w:t xml:space="preserve">. </w:t>
      </w:r>
      <w:r w:rsidR="005A653D" w:rsidRPr="00E22438">
        <w:rPr>
          <w:rFonts w:ascii="Arial" w:hAnsi="Arial" w:cs="Arial"/>
          <w:sz w:val="24"/>
        </w:rPr>
        <w:t>1</w:t>
      </w:r>
      <w:r w:rsidR="00AA33D0" w:rsidRPr="00E22438">
        <w:rPr>
          <w:rFonts w:ascii="Arial" w:hAnsi="Arial" w:cs="Arial"/>
          <w:sz w:val="24"/>
        </w:rPr>
        <w:t xml:space="preserve">5 </w:t>
      </w:r>
      <w:r w:rsidR="005A653D" w:rsidRPr="00E22438">
        <w:rPr>
          <w:rFonts w:ascii="Arial" w:hAnsi="Arial" w:cs="Arial"/>
          <w:sz w:val="24"/>
        </w:rPr>
        <w:t xml:space="preserve">i </w:t>
      </w:r>
      <w:r w:rsidR="00AA33D0" w:rsidRPr="00E22438">
        <w:rPr>
          <w:rFonts w:ascii="Arial" w:hAnsi="Arial" w:cs="Arial"/>
          <w:sz w:val="24"/>
        </w:rPr>
        <w:t xml:space="preserve">35 </w:t>
      </w:r>
      <w:r w:rsidRPr="00E22438">
        <w:rPr>
          <w:rFonts w:ascii="Arial" w:hAnsi="Arial" w:cs="Arial"/>
          <w:sz w:val="24"/>
        </w:rPr>
        <w:t>Odluke o obrazovanju radnih tijela Skupštine Glavnog grada</w:t>
      </w:r>
      <w:r w:rsidR="008E797A" w:rsidRPr="00E22438">
        <w:rPr>
          <w:rFonts w:ascii="Arial" w:hAnsi="Arial" w:cs="Arial"/>
          <w:sz w:val="24"/>
        </w:rPr>
        <w:t xml:space="preserve"> </w:t>
      </w:r>
      <w:r w:rsidRPr="00E22438">
        <w:rPr>
          <w:rFonts w:ascii="Arial" w:hAnsi="Arial" w:cs="Arial"/>
          <w:sz w:val="24"/>
        </w:rPr>
        <w:t>-</w:t>
      </w:r>
      <w:r w:rsidR="008E797A" w:rsidRPr="00E22438">
        <w:rPr>
          <w:rFonts w:ascii="Arial" w:hAnsi="Arial" w:cs="Arial"/>
          <w:sz w:val="24"/>
        </w:rPr>
        <w:t xml:space="preserve"> </w:t>
      </w:r>
      <w:r w:rsidRPr="00E22438">
        <w:rPr>
          <w:rFonts w:ascii="Arial" w:hAnsi="Arial" w:cs="Arial"/>
          <w:sz w:val="24"/>
        </w:rPr>
        <w:t>Podgorice (</w:t>
      </w:r>
      <w:r w:rsidR="00882A38">
        <w:rPr>
          <w:rFonts w:ascii="Arial" w:hAnsi="Arial" w:cs="Arial"/>
          <w:sz w:val="24"/>
        </w:rPr>
        <w:t>"</w:t>
      </w:r>
      <w:r w:rsidR="00AA33D0" w:rsidRPr="00E22438">
        <w:rPr>
          <w:rFonts w:ascii="Arial" w:hAnsi="Arial" w:cs="Arial"/>
          <w:sz w:val="24"/>
        </w:rPr>
        <w:t xml:space="preserve">Službeni list </w:t>
      </w:r>
      <w:r w:rsidRPr="00E22438">
        <w:rPr>
          <w:rFonts w:ascii="Arial" w:hAnsi="Arial" w:cs="Arial"/>
          <w:sz w:val="24"/>
        </w:rPr>
        <w:t>CG</w:t>
      </w:r>
      <w:r w:rsidR="008B45A3" w:rsidRPr="00E22438">
        <w:rPr>
          <w:rFonts w:ascii="Arial" w:hAnsi="Arial" w:cs="Arial"/>
          <w:sz w:val="24"/>
        </w:rPr>
        <w:t xml:space="preserve"> </w:t>
      </w:r>
      <w:r w:rsidRPr="00E22438">
        <w:rPr>
          <w:rFonts w:ascii="Arial" w:hAnsi="Arial" w:cs="Arial"/>
          <w:sz w:val="24"/>
        </w:rPr>
        <w:t>-</w:t>
      </w:r>
      <w:r w:rsidR="008B45A3" w:rsidRPr="00E22438">
        <w:rPr>
          <w:rFonts w:ascii="Arial" w:hAnsi="Arial" w:cs="Arial"/>
          <w:sz w:val="24"/>
        </w:rPr>
        <w:t xml:space="preserve"> </w:t>
      </w:r>
      <w:r w:rsidRPr="00E22438">
        <w:rPr>
          <w:rFonts w:ascii="Arial" w:hAnsi="Arial" w:cs="Arial"/>
          <w:sz w:val="24"/>
        </w:rPr>
        <w:t>opštinski propisi</w:t>
      </w:r>
      <w:r w:rsidR="00E0639A">
        <w:rPr>
          <w:rFonts w:ascii="Arial" w:hAnsi="Arial" w:cs="Arial"/>
          <w:sz w:val="24"/>
        </w:rPr>
        <w:t>"</w:t>
      </w:r>
      <w:r w:rsidR="00225F96">
        <w:rPr>
          <w:rFonts w:ascii="Arial" w:hAnsi="Arial" w:cs="Arial"/>
          <w:sz w:val="24"/>
        </w:rPr>
        <w:t>, br.</w:t>
      </w:r>
      <w:r w:rsidRPr="00E22438">
        <w:rPr>
          <w:rFonts w:ascii="Arial" w:hAnsi="Arial" w:cs="Arial"/>
          <w:sz w:val="24"/>
        </w:rPr>
        <w:t xml:space="preserve"> </w:t>
      </w:r>
      <w:r w:rsidR="003A0087" w:rsidRPr="00E22438">
        <w:rPr>
          <w:rFonts w:ascii="Arial" w:hAnsi="Arial" w:cs="Arial"/>
          <w:sz w:val="24"/>
        </w:rPr>
        <w:t>3</w:t>
      </w:r>
      <w:r w:rsidRPr="00E22438">
        <w:rPr>
          <w:rFonts w:ascii="Arial" w:hAnsi="Arial" w:cs="Arial"/>
          <w:sz w:val="24"/>
        </w:rPr>
        <w:t>1/</w:t>
      </w:r>
      <w:r w:rsidR="003A0087" w:rsidRPr="00E22438">
        <w:rPr>
          <w:rFonts w:ascii="Arial" w:hAnsi="Arial" w:cs="Arial"/>
          <w:sz w:val="24"/>
        </w:rPr>
        <w:t>19</w:t>
      </w:r>
      <w:r w:rsidR="00225F96">
        <w:rPr>
          <w:rFonts w:ascii="Arial" w:hAnsi="Arial" w:cs="Arial"/>
          <w:sz w:val="24"/>
        </w:rPr>
        <w:t>,</w:t>
      </w:r>
      <w:r w:rsidR="007A5400">
        <w:rPr>
          <w:rFonts w:ascii="Arial" w:hAnsi="Arial" w:cs="Arial"/>
          <w:sz w:val="24"/>
        </w:rPr>
        <w:t xml:space="preserve"> </w:t>
      </w:r>
      <w:r w:rsidR="007A5400" w:rsidRPr="007A5400">
        <w:rPr>
          <w:rFonts w:ascii="Arial" w:hAnsi="Arial" w:cs="Arial"/>
          <w:sz w:val="24"/>
          <w:lang w:val="en-US"/>
        </w:rPr>
        <w:t>50/23</w:t>
      </w:r>
      <w:r w:rsidR="007A5400">
        <w:rPr>
          <w:rFonts w:ascii="Arial" w:hAnsi="Arial" w:cs="Arial"/>
          <w:sz w:val="24"/>
          <w:lang w:val="en-US"/>
        </w:rPr>
        <w:t xml:space="preserve">, </w:t>
      </w:r>
      <w:r w:rsidR="007A5400" w:rsidRPr="007A5400">
        <w:rPr>
          <w:rFonts w:ascii="Arial" w:hAnsi="Arial" w:cs="Arial"/>
          <w:sz w:val="24"/>
          <w:lang w:val="en-US"/>
        </w:rPr>
        <w:t xml:space="preserve">23/25 </w:t>
      </w:r>
      <w:r w:rsidR="007A5400">
        <w:rPr>
          <w:rFonts w:ascii="Arial" w:hAnsi="Arial" w:cs="Arial"/>
          <w:sz w:val="24"/>
          <w:lang w:val="en-US"/>
        </w:rPr>
        <w:t xml:space="preserve">i </w:t>
      </w:r>
      <w:r w:rsidR="007A5400" w:rsidRPr="007A5400">
        <w:rPr>
          <w:rFonts w:ascii="Arial" w:hAnsi="Arial" w:cs="Arial"/>
          <w:sz w:val="24"/>
          <w:lang w:val="en-US"/>
        </w:rPr>
        <w:t>51/25</w:t>
      </w:r>
      <w:r w:rsidRPr="00E22438">
        <w:rPr>
          <w:rFonts w:ascii="Arial" w:hAnsi="Arial" w:cs="Arial"/>
          <w:sz w:val="24"/>
        </w:rPr>
        <w:t>)</w:t>
      </w:r>
      <w:r w:rsidR="005A653D" w:rsidRPr="00E22438">
        <w:rPr>
          <w:rFonts w:ascii="Arial" w:hAnsi="Arial" w:cs="Arial"/>
          <w:sz w:val="24"/>
        </w:rPr>
        <w:t>,</w:t>
      </w:r>
      <w:r w:rsidR="008B45A3" w:rsidRPr="00E22438">
        <w:rPr>
          <w:rFonts w:ascii="Arial" w:hAnsi="Arial" w:cs="Arial"/>
          <w:sz w:val="24"/>
        </w:rPr>
        <w:t xml:space="preserve"> </w:t>
      </w:r>
      <w:r w:rsidR="005A653D" w:rsidRPr="00E22438">
        <w:rPr>
          <w:rFonts w:ascii="Arial" w:hAnsi="Arial" w:cs="Arial"/>
          <w:bCs/>
          <w:sz w:val="24"/>
        </w:rPr>
        <w:t xml:space="preserve">Savjet za davanje predloga naziva </w:t>
      </w:r>
      <w:r w:rsidR="005A653D" w:rsidRPr="00E22438">
        <w:rPr>
          <w:rFonts w:ascii="Arial" w:hAnsi="Arial" w:cs="Arial"/>
          <w:sz w:val="24"/>
        </w:rPr>
        <w:t xml:space="preserve">naselja, ulica i trgova Skupštine Glavnog grada </w:t>
      </w:r>
      <w:r w:rsidR="003A4DDA" w:rsidRPr="00E22438">
        <w:rPr>
          <w:rFonts w:ascii="Arial" w:hAnsi="Arial" w:cs="Arial"/>
          <w:sz w:val="24"/>
        </w:rPr>
        <w:t>-</w:t>
      </w:r>
      <w:r w:rsidR="005A653D" w:rsidRPr="00E22438">
        <w:rPr>
          <w:rFonts w:ascii="Arial" w:hAnsi="Arial" w:cs="Arial"/>
          <w:sz w:val="24"/>
        </w:rPr>
        <w:t xml:space="preserve"> Podgorice, podnosi –</w:t>
      </w:r>
    </w:p>
    <w:p w:rsidR="007F4BB1" w:rsidRPr="00167486" w:rsidRDefault="007F4BB1" w:rsidP="004D3FAD">
      <w:pPr>
        <w:pStyle w:val="BodyTextIndent"/>
        <w:rPr>
          <w:rFonts w:ascii="Arial" w:hAnsi="Arial" w:cs="Arial"/>
          <w:sz w:val="16"/>
          <w:szCs w:val="16"/>
        </w:rPr>
      </w:pPr>
    </w:p>
    <w:p w:rsidR="005A653D" w:rsidRPr="00E22438" w:rsidRDefault="005A653D" w:rsidP="005A653D">
      <w:pPr>
        <w:pStyle w:val="Heading2"/>
        <w:jc w:val="center"/>
        <w:rPr>
          <w:rFonts w:ascii="Arial" w:hAnsi="Arial" w:cs="Arial"/>
          <w:b/>
          <w:sz w:val="24"/>
        </w:rPr>
      </w:pPr>
      <w:r w:rsidRPr="00E22438">
        <w:rPr>
          <w:rFonts w:ascii="Arial" w:hAnsi="Arial" w:cs="Arial"/>
          <w:b/>
          <w:sz w:val="24"/>
        </w:rPr>
        <w:t>I Z V J E Š T A J</w:t>
      </w:r>
    </w:p>
    <w:p w:rsidR="007F4BB1" w:rsidRPr="00167486" w:rsidRDefault="007F4BB1" w:rsidP="005A653D">
      <w:pPr>
        <w:jc w:val="both"/>
        <w:rPr>
          <w:rFonts w:ascii="Arial" w:hAnsi="Arial" w:cs="Arial"/>
          <w:b/>
          <w:bCs/>
          <w:sz w:val="16"/>
          <w:szCs w:val="16"/>
          <w:lang w:val="sr-Latn-CS"/>
        </w:rPr>
      </w:pPr>
    </w:p>
    <w:p w:rsidR="003C6147" w:rsidRPr="00E22438" w:rsidRDefault="005A653D" w:rsidP="003C6147">
      <w:pPr>
        <w:ind w:hanging="360"/>
        <w:jc w:val="both"/>
        <w:rPr>
          <w:rFonts w:ascii="Arial" w:hAnsi="Arial" w:cs="Arial"/>
          <w:lang w:val="sr-Latn-CS"/>
        </w:rPr>
      </w:pPr>
      <w:r w:rsidRPr="00E22438">
        <w:rPr>
          <w:rFonts w:ascii="Arial" w:hAnsi="Arial" w:cs="Arial"/>
          <w:b/>
          <w:bCs/>
          <w:lang w:val="sr-Latn-CS"/>
        </w:rPr>
        <w:t xml:space="preserve">          </w:t>
      </w:r>
      <w:r w:rsidRPr="00E22438">
        <w:rPr>
          <w:rFonts w:ascii="Arial" w:hAnsi="Arial" w:cs="Arial"/>
          <w:lang w:val="sr-Latn-CS"/>
        </w:rPr>
        <w:t xml:space="preserve"> </w:t>
      </w:r>
      <w:r w:rsidR="00EF7001" w:rsidRPr="00E22438">
        <w:rPr>
          <w:rFonts w:ascii="Arial" w:hAnsi="Arial" w:cs="Arial"/>
          <w:lang w:val="sr-Latn-CS"/>
        </w:rPr>
        <w:tab/>
      </w:r>
      <w:r w:rsidRPr="00E22438">
        <w:rPr>
          <w:rFonts w:ascii="Arial" w:hAnsi="Arial" w:cs="Arial"/>
          <w:bCs/>
          <w:lang w:val="sr-Latn-CS"/>
        </w:rPr>
        <w:t xml:space="preserve">Savjet za davanje predloga naziva </w:t>
      </w:r>
      <w:r w:rsidRPr="00E22438">
        <w:rPr>
          <w:rFonts w:ascii="Arial" w:hAnsi="Arial" w:cs="Arial"/>
          <w:lang w:val="sr-Latn-CS"/>
        </w:rPr>
        <w:t>naselja, ulica i trgova</w:t>
      </w:r>
      <w:r w:rsidR="00BF3EC6" w:rsidRPr="00E22438">
        <w:rPr>
          <w:rFonts w:ascii="Arial" w:hAnsi="Arial" w:cs="Arial"/>
          <w:lang w:val="sr-Latn-CS"/>
        </w:rPr>
        <w:t xml:space="preserve"> </w:t>
      </w:r>
      <w:r w:rsidR="00BF3EC6" w:rsidRPr="00E22438">
        <w:rPr>
          <w:rFonts w:ascii="Arial" w:hAnsi="Arial" w:cs="Arial"/>
        </w:rPr>
        <w:t>Skupštine Glavnog</w:t>
      </w:r>
      <w:r w:rsidR="00BF3EC6" w:rsidRPr="00E22438">
        <w:rPr>
          <w:rFonts w:ascii="Arial" w:hAnsi="Arial" w:cs="Arial"/>
          <w:lang w:val="sr-Latn-CS"/>
        </w:rPr>
        <w:t xml:space="preserve"> </w:t>
      </w:r>
      <w:r w:rsidR="00BF3EC6" w:rsidRPr="00E22438">
        <w:rPr>
          <w:rFonts w:ascii="Arial" w:hAnsi="Arial" w:cs="Arial"/>
        </w:rPr>
        <w:t xml:space="preserve">grada </w:t>
      </w:r>
      <w:r w:rsidR="003A4DDA" w:rsidRPr="00E22438">
        <w:rPr>
          <w:rFonts w:ascii="Arial" w:hAnsi="Arial" w:cs="Arial"/>
          <w:lang w:val="sr-Latn-CS"/>
        </w:rPr>
        <w:t>-</w:t>
      </w:r>
      <w:r w:rsidR="00BF3EC6" w:rsidRPr="00E22438">
        <w:rPr>
          <w:rFonts w:ascii="Arial" w:hAnsi="Arial" w:cs="Arial"/>
        </w:rPr>
        <w:t xml:space="preserve"> Podgorice,</w:t>
      </w:r>
      <w:r w:rsidR="00A049D4" w:rsidRPr="00E22438">
        <w:rPr>
          <w:rFonts w:ascii="Arial" w:hAnsi="Arial" w:cs="Arial"/>
          <w:lang w:val="sr-Latn-CS"/>
        </w:rPr>
        <w:t xml:space="preserve"> na </w:t>
      </w:r>
      <w:r w:rsidR="00225F96">
        <w:rPr>
          <w:rFonts w:ascii="Arial" w:hAnsi="Arial" w:cs="Arial"/>
          <w:lang w:val="sr-Latn-CS"/>
        </w:rPr>
        <w:t>trećoj sj</w:t>
      </w:r>
      <w:r w:rsidRPr="00E22438">
        <w:rPr>
          <w:rFonts w:ascii="Arial" w:hAnsi="Arial" w:cs="Arial"/>
          <w:lang w:val="sr-Latn-CS"/>
        </w:rPr>
        <w:t xml:space="preserve">ednici održanoj </w:t>
      </w:r>
      <w:r w:rsidR="00225F96">
        <w:rPr>
          <w:rFonts w:ascii="Arial" w:hAnsi="Arial" w:cs="Arial"/>
          <w:lang w:val="sr-Latn-CS"/>
        </w:rPr>
        <w:t>3</w:t>
      </w:r>
      <w:r w:rsidR="003A0087" w:rsidRPr="00E22438">
        <w:rPr>
          <w:rFonts w:ascii="Arial" w:hAnsi="Arial" w:cs="Arial"/>
          <w:lang w:val="sr-Latn-CS"/>
        </w:rPr>
        <w:t>1</w:t>
      </w:r>
      <w:r w:rsidRPr="00E22438">
        <w:rPr>
          <w:rFonts w:ascii="Arial" w:hAnsi="Arial" w:cs="Arial"/>
          <w:lang w:val="sr-Latn-CS"/>
        </w:rPr>
        <w:t xml:space="preserve">. </w:t>
      </w:r>
      <w:r w:rsidR="00225F96">
        <w:rPr>
          <w:rFonts w:ascii="Arial" w:hAnsi="Arial" w:cs="Arial"/>
          <w:lang w:val="sr-Latn-CS"/>
        </w:rPr>
        <w:t>jula</w:t>
      </w:r>
      <w:r w:rsidR="004D0EF8" w:rsidRPr="00E22438">
        <w:rPr>
          <w:rFonts w:ascii="Arial" w:hAnsi="Arial" w:cs="Arial"/>
          <w:lang w:val="sr-Latn-CS"/>
        </w:rPr>
        <w:t xml:space="preserve"> </w:t>
      </w:r>
      <w:r w:rsidRPr="00E22438">
        <w:rPr>
          <w:rFonts w:ascii="Arial" w:hAnsi="Arial" w:cs="Arial"/>
          <w:lang w:val="sr-Latn-CS"/>
        </w:rPr>
        <w:t>20</w:t>
      </w:r>
      <w:r w:rsidR="003A0087" w:rsidRPr="00E22438">
        <w:rPr>
          <w:rFonts w:ascii="Arial" w:hAnsi="Arial" w:cs="Arial"/>
          <w:lang w:val="sr-Latn-CS"/>
        </w:rPr>
        <w:t>2</w:t>
      </w:r>
      <w:r w:rsidR="00225F96">
        <w:rPr>
          <w:rFonts w:ascii="Arial" w:hAnsi="Arial" w:cs="Arial"/>
          <w:lang w:val="sr-Latn-CS"/>
        </w:rPr>
        <w:t>6</w:t>
      </w:r>
      <w:r w:rsidRPr="00E22438">
        <w:rPr>
          <w:rFonts w:ascii="Arial" w:hAnsi="Arial" w:cs="Arial"/>
          <w:lang w:val="sr-Latn-CS"/>
        </w:rPr>
        <w:t xml:space="preserve">. godine, kojoj je prisustvovalo </w:t>
      </w:r>
      <w:r w:rsidR="003A0087" w:rsidRPr="00E22438">
        <w:rPr>
          <w:rFonts w:ascii="Arial" w:hAnsi="Arial" w:cs="Arial"/>
          <w:b/>
          <w:i/>
          <w:lang w:val="sr-Latn-CS"/>
        </w:rPr>
        <w:t xml:space="preserve">7 </w:t>
      </w:r>
      <w:r w:rsidRPr="00E22438">
        <w:rPr>
          <w:rFonts w:ascii="Arial" w:hAnsi="Arial" w:cs="Arial"/>
          <w:lang w:val="sr-Latn-CS"/>
        </w:rPr>
        <w:t>članova Savjeta, razm</w:t>
      </w:r>
      <w:r w:rsidR="00BC17B2" w:rsidRPr="00E22438">
        <w:rPr>
          <w:rFonts w:ascii="Arial" w:hAnsi="Arial" w:cs="Arial"/>
          <w:lang w:val="sr-Latn-CS"/>
        </w:rPr>
        <w:t>o</w:t>
      </w:r>
      <w:r w:rsidRPr="00E22438">
        <w:rPr>
          <w:rFonts w:ascii="Arial" w:hAnsi="Arial" w:cs="Arial"/>
          <w:lang w:val="sr-Latn-CS"/>
        </w:rPr>
        <w:t>tr</w:t>
      </w:r>
      <w:r w:rsidR="00BC17B2" w:rsidRPr="00E22438">
        <w:rPr>
          <w:rFonts w:ascii="Arial" w:hAnsi="Arial" w:cs="Arial"/>
          <w:lang w:val="sr-Latn-CS"/>
        </w:rPr>
        <w:t>i</w:t>
      </w:r>
      <w:r w:rsidRPr="00E22438">
        <w:rPr>
          <w:rFonts w:ascii="Arial" w:hAnsi="Arial" w:cs="Arial"/>
          <w:lang w:val="sr-Latn-CS"/>
        </w:rPr>
        <w:t>o je</w:t>
      </w:r>
      <w:r w:rsidR="003C6147" w:rsidRPr="00E22438">
        <w:rPr>
          <w:rFonts w:ascii="Arial" w:hAnsi="Arial" w:cs="Arial"/>
          <w:lang w:val="sr-Latn-CS"/>
        </w:rPr>
        <w:t xml:space="preserve">: </w:t>
      </w:r>
    </w:p>
    <w:p w:rsidR="003C6147" w:rsidRPr="00167486" w:rsidRDefault="003C6147" w:rsidP="003C6147">
      <w:pPr>
        <w:ind w:hanging="360"/>
        <w:jc w:val="both"/>
        <w:rPr>
          <w:rFonts w:ascii="Arial" w:hAnsi="Arial" w:cs="Arial"/>
          <w:sz w:val="8"/>
          <w:szCs w:val="8"/>
          <w:lang w:val="sr-Latn-CS"/>
        </w:rPr>
      </w:pPr>
    </w:p>
    <w:p w:rsidR="007A5400" w:rsidRPr="00AC235D" w:rsidRDefault="00476D48" w:rsidP="006D2D59">
      <w:pPr>
        <w:pStyle w:val="ListParagraph"/>
        <w:numPr>
          <w:ilvl w:val="0"/>
          <w:numId w:val="4"/>
        </w:numPr>
        <w:ind w:left="714" w:hanging="357"/>
        <w:jc w:val="both"/>
        <w:rPr>
          <w:rFonts w:ascii="Arial" w:hAnsi="Arial" w:cs="Arial"/>
          <w:lang w:val="sr-Latn-CS"/>
        </w:rPr>
      </w:pPr>
      <w:r w:rsidRPr="00CE3A29">
        <w:rPr>
          <w:rFonts w:ascii="Arial" w:hAnsi="Arial" w:cs="Arial"/>
        </w:rPr>
        <w:t xml:space="preserve">Predlog </w:t>
      </w:r>
      <w:r w:rsidR="00CE3A29" w:rsidRPr="00AC235D">
        <w:rPr>
          <w:rFonts w:ascii="Arial" w:hAnsi="Arial" w:cs="Arial"/>
        </w:rPr>
        <w:t xml:space="preserve">za davanje naziva ulici u Podgorici po policijskom inspektoru Slavoljubu Šćekiću </w:t>
      </w:r>
      <w:r w:rsidR="007A5400" w:rsidRPr="00AC235D">
        <w:rPr>
          <w:rFonts w:ascii="Arial" w:hAnsi="Arial" w:cs="Arial"/>
        </w:rPr>
        <w:t xml:space="preserve">i </w:t>
      </w:r>
      <w:r w:rsidR="007A5400" w:rsidRPr="00AC235D">
        <w:rPr>
          <w:rFonts w:ascii="Arial" w:hAnsi="Arial" w:cs="Arial"/>
          <w:b/>
        </w:rPr>
        <w:t xml:space="preserve">Dopunu predloga </w:t>
      </w:r>
      <w:r w:rsidR="003C6147" w:rsidRPr="00AC235D">
        <w:rPr>
          <w:rFonts w:ascii="Arial" w:hAnsi="Arial" w:cs="Arial"/>
          <w:b/>
        </w:rPr>
        <w:t xml:space="preserve">da se </w:t>
      </w:r>
      <w:r w:rsidR="004D0EF8" w:rsidRPr="00AC235D">
        <w:rPr>
          <w:rFonts w:ascii="Arial" w:hAnsi="Arial" w:cs="Arial"/>
          <w:b/>
        </w:rPr>
        <w:t>Ulic</w:t>
      </w:r>
      <w:r w:rsidR="00225F96" w:rsidRPr="00AC235D">
        <w:rPr>
          <w:rFonts w:ascii="Arial" w:hAnsi="Arial" w:cs="Arial"/>
          <w:b/>
        </w:rPr>
        <w:t>a Andrije Lainovića</w:t>
      </w:r>
      <w:r w:rsidR="007A5400" w:rsidRPr="00AC235D">
        <w:rPr>
          <w:rFonts w:ascii="Arial" w:hAnsi="Arial" w:cs="Arial"/>
          <w:b/>
        </w:rPr>
        <w:t>, zajedno sa njenim neimenovanim krakom, koji se prirodno i funkcionalno nastavlja na navedenu ulicu čineći jedinstvenu cjelinu,</w:t>
      </w:r>
      <w:r w:rsidR="006D2D59">
        <w:rPr>
          <w:rFonts w:ascii="Arial" w:hAnsi="Arial" w:cs="Arial"/>
          <w:b/>
        </w:rPr>
        <w:t xml:space="preserve"> preimenuje u ulicu </w:t>
      </w:r>
      <w:r w:rsidR="007A5400" w:rsidRPr="00AC235D">
        <w:rPr>
          <w:rFonts w:ascii="Arial" w:hAnsi="Arial" w:cs="Arial"/>
          <w:b/>
        </w:rPr>
        <w:t>Slavoljuba Šćekića</w:t>
      </w:r>
      <w:r w:rsidR="007A5400" w:rsidRPr="00AC235D">
        <w:rPr>
          <w:rFonts w:asciiTheme="majorHAnsi" w:hAnsiTheme="majorHAnsi"/>
          <w:sz w:val="27"/>
          <w:szCs w:val="27"/>
        </w:rPr>
        <w:t xml:space="preserve">, </w:t>
      </w:r>
      <w:r w:rsidR="007A5400" w:rsidRPr="00AC235D">
        <w:rPr>
          <w:rFonts w:ascii="Arial" w:hAnsi="Arial" w:cs="Arial"/>
        </w:rPr>
        <w:t>koj</w:t>
      </w:r>
      <w:r w:rsidR="00CE3A29" w:rsidRPr="00AC235D">
        <w:rPr>
          <w:rFonts w:ascii="Arial" w:hAnsi="Arial" w:cs="Arial"/>
        </w:rPr>
        <w:t>e</w:t>
      </w:r>
      <w:r w:rsidR="007A5400" w:rsidRPr="00AC235D">
        <w:rPr>
          <w:rFonts w:ascii="Arial" w:hAnsi="Arial" w:cs="Arial"/>
        </w:rPr>
        <w:t xml:space="preserve"> su podnijeli: </w:t>
      </w:r>
      <w:r w:rsidR="007A5400" w:rsidRPr="00AC235D">
        <w:rPr>
          <w:rFonts w:ascii="Arial" w:hAnsi="Arial" w:cs="Arial"/>
          <w:lang w:val="sr-Latn-CS"/>
        </w:rPr>
        <w:t>Anđela Mićović, Jelena Milanković, Tamara Čvorović, Goran Mišković, Valentina Kažić, Branislav Radičević, Stevan Kandić i Petar Rašković, odbornici i odbornice u Skupštini Glavnog grada (akti br. 02-016/26-407 i 02-016/26-407/2 od 10. i 24. jula 2026. godine)</w:t>
      </w:r>
      <w:r w:rsidR="007A5400" w:rsidRPr="00AC235D">
        <w:rPr>
          <w:rFonts w:ascii="Arial" w:hAnsi="Arial" w:cs="Arial"/>
        </w:rPr>
        <w:t>.</w:t>
      </w:r>
      <w:r w:rsidR="007A5400" w:rsidRPr="00AC235D">
        <w:rPr>
          <w:rFonts w:asciiTheme="majorHAnsi" w:hAnsiTheme="majorHAnsi"/>
          <w:sz w:val="27"/>
          <w:szCs w:val="27"/>
        </w:rPr>
        <w:t xml:space="preserve"> </w:t>
      </w:r>
    </w:p>
    <w:p w:rsidR="007A5400" w:rsidRPr="00AC235D" w:rsidRDefault="007A5400" w:rsidP="009F7704">
      <w:pPr>
        <w:pStyle w:val="BodyTextIndent2"/>
        <w:ind w:firstLine="0"/>
        <w:jc w:val="both"/>
        <w:rPr>
          <w:rFonts w:ascii="Arial" w:hAnsi="Arial" w:cs="Arial"/>
          <w:b w:val="0"/>
          <w:bCs w:val="0"/>
          <w:sz w:val="24"/>
        </w:rPr>
      </w:pPr>
    </w:p>
    <w:p w:rsidR="00167486" w:rsidRPr="00AC235D" w:rsidRDefault="00167486" w:rsidP="009F7704">
      <w:pPr>
        <w:pStyle w:val="BodyTextIndent2"/>
        <w:ind w:firstLine="0"/>
        <w:jc w:val="both"/>
        <w:rPr>
          <w:rFonts w:ascii="Arial" w:hAnsi="Arial" w:cs="Arial"/>
          <w:b w:val="0"/>
          <w:bCs w:val="0"/>
          <w:sz w:val="16"/>
          <w:szCs w:val="16"/>
        </w:rPr>
      </w:pPr>
    </w:p>
    <w:p w:rsidR="007A5400" w:rsidRPr="00E0639A" w:rsidRDefault="00294BE8" w:rsidP="007A5400">
      <w:pPr>
        <w:ind w:hanging="360"/>
        <w:jc w:val="both"/>
        <w:rPr>
          <w:rFonts w:ascii="Arial" w:hAnsi="Arial" w:cs="Arial"/>
        </w:rPr>
      </w:pPr>
      <w:r w:rsidRPr="00AC235D">
        <w:rPr>
          <w:rFonts w:ascii="Arial" w:hAnsi="Arial" w:cs="Arial"/>
          <w:b/>
          <w:lang w:val="sr-Latn-CS"/>
        </w:rPr>
        <w:t xml:space="preserve">     </w:t>
      </w:r>
      <w:r w:rsidR="005A653D" w:rsidRPr="00AC235D">
        <w:rPr>
          <w:rFonts w:ascii="Arial" w:hAnsi="Arial" w:cs="Arial"/>
          <w:b/>
          <w:lang w:val="sr-Latn-CS"/>
        </w:rPr>
        <w:t>I</w:t>
      </w:r>
      <w:r w:rsidR="005A653D" w:rsidRPr="00AC235D">
        <w:rPr>
          <w:rFonts w:ascii="Arial" w:hAnsi="Arial" w:cs="Arial"/>
          <w:lang w:val="sr-Latn-CS"/>
        </w:rPr>
        <w:t xml:space="preserve"> </w:t>
      </w:r>
      <w:r w:rsidR="00EB3B2F" w:rsidRPr="00AC235D">
        <w:rPr>
          <w:rFonts w:ascii="Arial" w:hAnsi="Arial" w:cs="Arial"/>
          <w:lang w:val="sr-Latn-CS"/>
        </w:rPr>
        <w:t>-</w:t>
      </w:r>
      <w:r w:rsidR="005A653D" w:rsidRPr="00AC235D">
        <w:rPr>
          <w:rFonts w:ascii="Arial" w:hAnsi="Arial" w:cs="Arial"/>
          <w:lang w:val="sr-Latn-CS"/>
        </w:rPr>
        <w:t xml:space="preserve"> </w:t>
      </w:r>
      <w:r w:rsidR="00EB3B2F" w:rsidRPr="00AC235D">
        <w:rPr>
          <w:rFonts w:ascii="Arial" w:hAnsi="Arial" w:cs="Arial"/>
          <w:lang w:val="sr-Latn-CS"/>
        </w:rPr>
        <w:t xml:space="preserve">Savjet je </w:t>
      </w:r>
      <w:r w:rsidR="004D0EF8" w:rsidRPr="00AC235D">
        <w:rPr>
          <w:rFonts w:ascii="Arial" w:hAnsi="Arial" w:cs="Arial"/>
          <w:bCs/>
          <w:iCs/>
        </w:rPr>
        <w:t>jednoglasno,</w:t>
      </w:r>
      <w:r w:rsidR="00EB3B2F" w:rsidRPr="00AC235D">
        <w:rPr>
          <w:rFonts w:ascii="Arial" w:hAnsi="Arial" w:cs="Arial"/>
          <w:i/>
          <w:iCs/>
        </w:rPr>
        <w:t xml:space="preserve"> </w:t>
      </w:r>
      <w:r w:rsidR="00EB3B2F" w:rsidRPr="00AC235D">
        <w:rPr>
          <w:rFonts w:ascii="Arial" w:hAnsi="Arial" w:cs="Arial"/>
        </w:rPr>
        <w:t>sa</w:t>
      </w:r>
      <w:r w:rsidR="00EB3B2F" w:rsidRPr="00AC235D">
        <w:rPr>
          <w:rFonts w:ascii="Arial" w:hAnsi="Arial" w:cs="Arial"/>
          <w:lang w:val="sr-Latn-CS"/>
        </w:rPr>
        <w:t xml:space="preserve"> </w:t>
      </w:r>
      <w:r w:rsidR="004D0EF8" w:rsidRPr="00AC235D">
        <w:rPr>
          <w:rFonts w:ascii="Arial" w:hAnsi="Arial" w:cs="Arial"/>
          <w:bCs/>
          <w:iCs/>
          <w:lang w:val="sr-Latn-CS"/>
        </w:rPr>
        <w:t>7</w:t>
      </w:r>
      <w:r w:rsidR="003C6147" w:rsidRPr="00AC235D">
        <w:rPr>
          <w:rFonts w:ascii="Arial" w:hAnsi="Arial" w:cs="Arial"/>
          <w:bCs/>
          <w:iCs/>
          <w:lang w:val="sr-Latn-CS"/>
        </w:rPr>
        <w:t xml:space="preserve"> </w:t>
      </w:r>
      <w:r w:rsidR="00283B59" w:rsidRPr="00AC235D">
        <w:rPr>
          <w:rFonts w:ascii="Arial" w:hAnsi="Arial" w:cs="Arial"/>
          <w:bCs/>
          <w:iCs/>
        </w:rPr>
        <w:t>glas</w:t>
      </w:r>
      <w:r w:rsidR="004D0EF8" w:rsidRPr="00AC235D">
        <w:rPr>
          <w:rFonts w:ascii="Arial" w:hAnsi="Arial" w:cs="Arial"/>
          <w:bCs/>
          <w:iCs/>
        </w:rPr>
        <w:t>ova</w:t>
      </w:r>
      <w:r w:rsidR="00EB3B2F" w:rsidRPr="00AC235D">
        <w:rPr>
          <w:rFonts w:ascii="Arial" w:hAnsi="Arial" w:cs="Arial"/>
          <w:bCs/>
          <w:iCs/>
        </w:rPr>
        <w:t xml:space="preserve"> </w:t>
      </w:r>
      <w:r w:rsidR="00E0639A" w:rsidRPr="00AC235D">
        <w:rPr>
          <w:rFonts w:ascii="Arial" w:hAnsi="Arial" w:cs="Arial"/>
          <w:bCs/>
          <w:iCs/>
        </w:rPr>
        <w:t>"</w:t>
      </w:r>
      <w:r w:rsidR="00EB3B2F" w:rsidRPr="00AC235D">
        <w:rPr>
          <w:rFonts w:ascii="Arial" w:hAnsi="Arial" w:cs="Arial"/>
          <w:bCs/>
          <w:iCs/>
        </w:rPr>
        <w:t>za</w:t>
      </w:r>
      <w:r w:rsidR="00E0639A" w:rsidRPr="00AC235D">
        <w:rPr>
          <w:rFonts w:ascii="Arial" w:hAnsi="Arial" w:cs="Arial"/>
          <w:bCs/>
          <w:iCs/>
        </w:rPr>
        <w:t>"</w:t>
      </w:r>
      <w:r w:rsidR="00E0639A" w:rsidRPr="00AC235D">
        <w:rPr>
          <w:rFonts w:ascii="Arial" w:hAnsi="Arial" w:cs="Arial"/>
          <w:b/>
          <w:bCs/>
          <w:iCs/>
        </w:rPr>
        <w:t xml:space="preserve"> </w:t>
      </w:r>
      <w:r w:rsidR="00E0639A" w:rsidRPr="00AC235D">
        <w:rPr>
          <w:rFonts w:ascii="Arial" w:hAnsi="Arial" w:cs="Arial"/>
          <w:bCs/>
          <w:iCs/>
        </w:rPr>
        <w:t>(</w:t>
      </w:r>
      <w:r w:rsidR="00E0639A" w:rsidRPr="00AC235D">
        <w:rPr>
          <w:rFonts w:ascii="Arial" w:hAnsi="Arial" w:cs="Arial"/>
        </w:rPr>
        <w:t>Dragutin Vučinić</w:t>
      </w:r>
      <w:r w:rsidR="004D0EF8" w:rsidRPr="00AC235D">
        <w:rPr>
          <w:rFonts w:ascii="Arial" w:hAnsi="Arial" w:cs="Arial"/>
        </w:rPr>
        <w:t xml:space="preserve">, </w:t>
      </w:r>
      <w:r w:rsidR="00E0639A" w:rsidRPr="00AC235D">
        <w:rPr>
          <w:rFonts w:ascii="Arial" w:hAnsi="Arial" w:cs="Arial"/>
        </w:rPr>
        <w:t>Branislav Radičević, Mitar Vuković, Šukrija Serhatlić, prof. dr Vladan Radulović, Saša Šćekić i Slobodanka Seka Martinović)</w:t>
      </w:r>
      <w:r w:rsidR="004D0EF8" w:rsidRPr="00AC235D">
        <w:rPr>
          <w:rFonts w:ascii="Arial" w:hAnsi="Arial" w:cs="Arial"/>
        </w:rPr>
        <w:t>,</w:t>
      </w:r>
      <w:r w:rsidR="004D0EF8" w:rsidRPr="00AC235D">
        <w:rPr>
          <w:rFonts w:ascii="Arial" w:hAnsi="Arial" w:cs="Arial"/>
          <w:b/>
          <w:bCs/>
          <w:i/>
          <w:iCs/>
          <w:lang w:val="sr-Latn-CS"/>
        </w:rPr>
        <w:t xml:space="preserve"> </w:t>
      </w:r>
      <w:r w:rsidR="007A5400" w:rsidRPr="00AC235D">
        <w:rPr>
          <w:rFonts w:ascii="Arial" w:hAnsi="Arial" w:cs="Arial"/>
        </w:rPr>
        <w:t>prihvatio naveden</w:t>
      </w:r>
      <w:r w:rsidR="007056D1" w:rsidRPr="00AC235D">
        <w:rPr>
          <w:rFonts w:ascii="Arial" w:hAnsi="Arial" w:cs="Arial"/>
        </w:rPr>
        <w:t>u</w:t>
      </w:r>
      <w:r w:rsidR="007A5400" w:rsidRPr="00AC235D">
        <w:rPr>
          <w:rFonts w:ascii="Arial" w:hAnsi="Arial" w:cs="Arial"/>
        </w:rPr>
        <w:t xml:space="preserve"> </w:t>
      </w:r>
      <w:r w:rsidR="00167486" w:rsidRPr="00AC235D">
        <w:rPr>
          <w:rFonts w:ascii="Arial" w:hAnsi="Arial" w:cs="Arial"/>
        </w:rPr>
        <w:t>dopunu</w:t>
      </w:r>
      <w:r w:rsidR="00167486">
        <w:rPr>
          <w:rFonts w:ascii="Arial" w:hAnsi="Arial" w:cs="Arial"/>
        </w:rPr>
        <w:t xml:space="preserve"> </w:t>
      </w:r>
      <w:r w:rsidR="007A5400" w:rsidRPr="00167486">
        <w:rPr>
          <w:rFonts w:ascii="Arial" w:hAnsi="Arial" w:cs="Arial"/>
        </w:rPr>
        <w:t>predlog</w:t>
      </w:r>
      <w:r w:rsidR="007056D1">
        <w:rPr>
          <w:rFonts w:ascii="Arial" w:hAnsi="Arial" w:cs="Arial"/>
        </w:rPr>
        <w:t>a</w:t>
      </w:r>
      <w:r w:rsidR="007A5400" w:rsidRPr="007A5400">
        <w:rPr>
          <w:rFonts w:ascii="Arial" w:hAnsi="Arial" w:cs="Arial"/>
        </w:rPr>
        <w:t xml:space="preserve"> i </w:t>
      </w:r>
      <w:r w:rsidR="007A5400" w:rsidRPr="007A5400">
        <w:rPr>
          <w:rFonts w:ascii="Arial" w:hAnsi="Arial" w:cs="Arial"/>
          <w:b/>
        </w:rPr>
        <w:t xml:space="preserve">utvrdio predlog da se Ulici Andrije Lainovića promijeni naziv u Ulicu Slavoljuba Šćekića. </w:t>
      </w:r>
    </w:p>
    <w:p w:rsidR="007A5400" w:rsidRPr="00167486" w:rsidRDefault="007A5400" w:rsidP="00A049D4">
      <w:pPr>
        <w:ind w:hanging="360"/>
        <w:jc w:val="both"/>
        <w:rPr>
          <w:rFonts w:ascii="Arial" w:hAnsi="Arial" w:cs="Arial"/>
          <w:b/>
          <w:bCs/>
          <w:i/>
          <w:iCs/>
          <w:sz w:val="8"/>
          <w:szCs w:val="8"/>
          <w:lang w:val="sr-Latn-CS"/>
        </w:rPr>
      </w:pPr>
    </w:p>
    <w:p w:rsidR="004D0EF8" w:rsidRDefault="00C113FC" w:rsidP="007A5400">
      <w:pPr>
        <w:pStyle w:val="BodyText"/>
        <w:spacing w:after="0"/>
        <w:jc w:val="both"/>
        <w:rPr>
          <w:rFonts w:ascii="Arial" w:hAnsi="Arial" w:cs="Arial"/>
          <w:lang w:val="sr-Latn-CS"/>
        </w:rPr>
      </w:pPr>
      <w:r w:rsidRPr="00E22438">
        <w:rPr>
          <w:rFonts w:ascii="Arial" w:hAnsi="Arial" w:cs="Arial"/>
          <w:lang w:val="sr-Latn-CS"/>
        </w:rPr>
        <w:tab/>
      </w:r>
      <w:r w:rsidR="007A5400" w:rsidRPr="007A5400">
        <w:rPr>
          <w:rFonts w:ascii="Arial" w:hAnsi="Arial" w:cs="Arial"/>
          <w:lang w:val="sr-Latn-CS"/>
        </w:rPr>
        <w:t>Ulica Andrije Lainovića prostire se od Ulice Partizanski put do Ulice Milana Raičkovića u dužini od 300 m. Promjena naziva Ulice Andrije Lainovića se vrši zajedno sa</w:t>
      </w:r>
      <w:r w:rsidR="007A5400" w:rsidRPr="007A5400">
        <w:rPr>
          <w:rFonts w:ascii="Arial" w:hAnsi="Arial" w:cs="Arial"/>
          <w:lang w:val="en-US"/>
        </w:rPr>
        <w:t xml:space="preserve"> njenim neimenovanim krakom, koji se prirodno i funkcionalno nastavlja na navedenu ulicu čineći jedinstvenu cjelinu</w:t>
      </w:r>
      <w:r w:rsidR="007A5400" w:rsidRPr="007A5400">
        <w:rPr>
          <w:rFonts w:ascii="Arial" w:hAnsi="Arial" w:cs="Arial"/>
          <w:lang w:val="sr-Latn-CS"/>
        </w:rPr>
        <w:t>.</w:t>
      </w:r>
    </w:p>
    <w:p w:rsidR="006A5E1F" w:rsidRPr="00167486" w:rsidRDefault="006A5E1F" w:rsidP="007A5400">
      <w:pPr>
        <w:pStyle w:val="BodyText"/>
        <w:spacing w:after="0"/>
        <w:jc w:val="both"/>
        <w:rPr>
          <w:rFonts w:ascii="Arial" w:hAnsi="Arial" w:cs="Arial"/>
          <w:sz w:val="8"/>
          <w:szCs w:val="8"/>
          <w:lang w:val="sr-Latn-CS"/>
        </w:rPr>
      </w:pPr>
    </w:p>
    <w:p w:rsidR="006A5E1F" w:rsidRPr="006A5E1F" w:rsidRDefault="006A5E1F" w:rsidP="006A5E1F">
      <w:pPr>
        <w:pStyle w:val="BodyText"/>
        <w:spacing w:after="0"/>
        <w:jc w:val="center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***</w:t>
      </w:r>
    </w:p>
    <w:p w:rsidR="006A5E1F" w:rsidRPr="00CE3A29" w:rsidRDefault="006A5E1F" w:rsidP="006A5E1F">
      <w:pPr>
        <w:jc w:val="both"/>
        <w:rPr>
          <w:rFonts w:ascii="Arial" w:hAnsi="Arial" w:cs="Arial"/>
          <w:i/>
          <w:lang w:val="sr-Latn-CS"/>
        </w:rPr>
      </w:pPr>
      <w:r>
        <w:rPr>
          <w:rFonts w:ascii="Arial" w:hAnsi="Arial" w:cs="Arial"/>
          <w:i/>
          <w:lang w:val="sr-Latn-CS"/>
        </w:rPr>
        <w:tab/>
      </w:r>
      <w:r w:rsidRPr="00CE3A29">
        <w:rPr>
          <w:rFonts w:ascii="Arial" w:hAnsi="Arial" w:cs="Arial"/>
          <w:i/>
          <w:lang w:val="sr-Latn-CS"/>
        </w:rPr>
        <w:t xml:space="preserve">U Dopuni predloga podnosioci su predložili i da se imenom Andrije Lainovića imenuje neimenovana ulica u Donjoj Gorici, koja se bočno odvaja od Bulevara 21. maj, preko puta objekta Zećanka, između objekta Gvožđara i Tehnomax. </w:t>
      </w:r>
    </w:p>
    <w:p w:rsidR="006A5E1F" w:rsidRPr="00167486" w:rsidRDefault="006A5E1F" w:rsidP="006A5E1F">
      <w:pPr>
        <w:jc w:val="both"/>
        <w:rPr>
          <w:rFonts w:ascii="Arial" w:hAnsi="Arial" w:cs="Arial"/>
          <w:i/>
          <w:sz w:val="8"/>
          <w:szCs w:val="8"/>
          <w:lang w:val="sr-Latn-CS"/>
        </w:rPr>
      </w:pPr>
    </w:p>
    <w:p w:rsidR="00167486" w:rsidRDefault="006A5E1F" w:rsidP="006A5E1F">
      <w:pPr>
        <w:jc w:val="both"/>
        <w:rPr>
          <w:rFonts w:ascii="Arial" w:hAnsi="Arial" w:cs="Arial"/>
          <w:i/>
          <w:lang/>
        </w:rPr>
      </w:pPr>
      <w:r>
        <w:rPr>
          <w:rFonts w:ascii="Arial" w:hAnsi="Arial" w:cs="Arial"/>
          <w:i/>
          <w:lang w:val="sr-Latn-CS"/>
        </w:rPr>
        <w:tab/>
      </w:r>
      <w:r w:rsidRPr="00CE3A29">
        <w:rPr>
          <w:rFonts w:ascii="Arial" w:hAnsi="Arial" w:cs="Arial"/>
          <w:i/>
          <w:lang w:val="sr-Latn-CS"/>
        </w:rPr>
        <w:t xml:space="preserve">Savjet je jednoglasno, sa 7 glasova "za" </w:t>
      </w:r>
      <w:r w:rsidRPr="00CE3A29">
        <w:rPr>
          <w:rFonts w:ascii="Arial" w:hAnsi="Arial" w:cs="Arial"/>
          <w:bCs/>
          <w:i/>
          <w:iCs/>
        </w:rPr>
        <w:t>(</w:t>
      </w:r>
      <w:r w:rsidRPr="00CE3A29">
        <w:rPr>
          <w:rFonts w:ascii="Arial" w:hAnsi="Arial" w:cs="Arial"/>
          <w:i/>
        </w:rPr>
        <w:t xml:space="preserve">Dragutin Vučinić, Branislav Radičević, Mitar Vuković, Šukrija Serhatlić, prof. dr Vladan Radulović, Saša Šćekić i Slobodanka Seka Martinović), </w:t>
      </w:r>
      <w:r w:rsidRPr="00CE3A29">
        <w:rPr>
          <w:rFonts w:ascii="Arial" w:hAnsi="Arial" w:cs="Arial"/>
          <w:i/>
          <w:lang w:val="sr-Latn-CS"/>
        </w:rPr>
        <w:t xml:space="preserve">zaključio da uputi dopis Sekretarijatu za planiranje i uređenje prostora </w:t>
      </w:r>
      <w:r>
        <w:rPr>
          <w:rFonts w:ascii="Arial" w:hAnsi="Arial" w:cs="Arial"/>
          <w:i/>
          <w:lang w:val="sr-Latn-CS"/>
        </w:rPr>
        <w:t xml:space="preserve">Glavnog grada </w:t>
      </w:r>
      <w:r w:rsidRPr="00CE3A29">
        <w:rPr>
          <w:rFonts w:ascii="Arial" w:hAnsi="Arial" w:cs="Arial"/>
          <w:i/>
        </w:rPr>
        <w:t>da dostavi dopunu dopisa - Izvještaja o stanju ulice po planskoj dokumentaciji</w:t>
      </w:r>
      <w:r>
        <w:rPr>
          <w:rFonts w:ascii="Arial" w:hAnsi="Arial" w:cs="Arial"/>
          <w:i/>
        </w:rPr>
        <w:t xml:space="preserve"> </w:t>
      </w:r>
      <w:r w:rsidRPr="00CE3A29">
        <w:rPr>
          <w:rFonts w:ascii="Arial" w:hAnsi="Arial" w:cs="Arial"/>
          <w:i/>
        </w:rPr>
        <w:t>(</w:t>
      </w:r>
      <w:r w:rsidR="00167486">
        <w:rPr>
          <w:rFonts w:ascii="Arial" w:hAnsi="Arial" w:cs="Arial"/>
          <w:i/>
        </w:rPr>
        <w:t xml:space="preserve">koji je dostavljen Savjetu </w:t>
      </w:r>
      <w:r w:rsidRPr="00CE3A29">
        <w:rPr>
          <w:rFonts w:ascii="Arial" w:hAnsi="Arial" w:cs="Arial"/>
          <w:i/>
        </w:rPr>
        <w:t>akt</w:t>
      </w:r>
      <w:r w:rsidR="00167486">
        <w:rPr>
          <w:rFonts w:ascii="Arial" w:hAnsi="Arial" w:cs="Arial"/>
          <w:i/>
        </w:rPr>
        <w:t>om</w:t>
      </w:r>
      <w:r w:rsidRPr="00CE3A29">
        <w:rPr>
          <w:rFonts w:ascii="Arial" w:hAnsi="Arial" w:cs="Arial"/>
          <w:i/>
        </w:rPr>
        <w:t xml:space="preserve"> broj: 02-016/</w:t>
      </w:r>
      <w:r w:rsidR="00167486">
        <w:rPr>
          <w:rFonts w:ascii="Arial" w:hAnsi="Arial" w:cs="Arial"/>
          <w:i/>
        </w:rPr>
        <w:t xml:space="preserve">25-1361/1 od 10. novembra 2025. </w:t>
      </w:r>
      <w:r w:rsidRPr="00CE3A29">
        <w:rPr>
          <w:rFonts w:ascii="Arial" w:hAnsi="Arial" w:cs="Arial"/>
          <w:i/>
        </w:rPr>
        <w:t>godine), u Donjoj Gorici, preko puta objekta Zećanka, između Gvožđare i Tehnomaxa. Ovo iz razloga jer je predstavnica Sekretarijata Radmila Maljević na sjednici Savjeta saopštila i pojasnila da je potrebno da se do sljedeće sjednice dopuni navedeni dopis</w:t>
      </w:r>
      <w:r>
        <w:rPr>
          <w:rFonts w:ascii="Arial" w:hAnsi="Arial" w:cs="Arial"/>
          <w:i/>
        </w:rPr>
        <w:t xml:space="preserve"> - Izvještaj</w:t>
      </w:r>
      <w:r w:rsidRPr="00CE3A29">
        <w:rPr>
          <w:rFonts w:ascii="Arial" w:hAnsi="Arial" w:cs="Arial"/>
          <w:i/>
        </w:rPr>
        <w:t xml:space="preserve">, koji se odnosi na opis </w:t>
      </w:r>
      <w:r w:rsidR="007A20AF">
        <w:rPr>
          <w:rFonts w:ascii="Arial" w:hAnsi="Arial" w:cs="Arial"/>
          <w:i/>
        </w:rPr>
        <w:t xml:space="preserve">ove </w:t>
      </w:r>
      <w:r w:rsidRPr="00CE3A29">
        <w:rPr>
          <w:rFonts w:ascii="Arial" w:hAnsi="Arial" w:cs="Arial"/>
          <w:i/>
        </w:rPr>
        <w:t>ulice.</w:t>
      </w:r>
      <w:r w:rsidR="00167486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 xml:space="preserve">Shodno tome, o navedenom Savjet </w:t>
      </w:r>
      <w:r w:rsidR="00FB2C59">
        <w:rPr>
          <w:rFonts w:ascii="Arial" w:hAnsi="Arial" w:cs="Arial"/>
          <w:i/>
        </w:rPr>
        <w:t xml:space="preserve">će se </w:t>
      </w:r>
      <w:r>
        <w:rPr>
          <w:rFonts w:ascii="Arial" w:hAnsi="Arial" w:cs="Arial"/>
          <w:i/>
        </w:rPr>
        <w:t>izjasniti nakon dobijanja dopune Izvještaja.</w:t>
      </w:r>
    </w:p>
    <w:p w:rsidR="00834973" w:rsidRDefault="00834973" w:rsidP="006A5E1F">
      <w:pPr>
        <w:jc w:val="both"/>
        <w:rPr>
          <w:rFonts w:ascii="Arial" w:hAnsi="Arial" w:cs="Arial"/>
          <w:i/>
          <w:lang/>
        </w:rPr>
      </w:pPr>
    </w:p>
    <w:p w:rsidR="00834973" w:rsidRDefault="00834973" w:rsidP="006A5E1F">
      <w:pPr>
        <w:jc w:val="both"/>
        <w:rPr>
          <w:rFonts w:ascii="Arial" w:hAnsi="Arial" w:cs="Arial"/>
          <w:i/>
          <w:lang/>
        </w:rPr>
      </w:pPr>
    </w:p>
    <w:p w:rsidR="00B12FDD" w:rsidRPr="00834973" w:rsidRDefault="00B12FDD" w:rsidP="006A5E1F">
      <w:pPr>
        <w:jc w:val="both"/>
        <w:rPr>
          <w:rFonts w:ascii="Arial" w:hAnsi="Arial" w:cs="Arial"/>
          <w:i/>
          <w:lang/>
        </w:rPr>
      </w:pPr>
    </w:p>
    <w:p w:rsidR="00FB2C59" w:rsidRPr="00FB2C59" w:rsidRDefault="00FB2C59" w:rsidP="006A5E1F">
      <w:pPr>
        <w:jc w:val="both"/>
        <w:rPr>
          <w:rFonts w:ascii="Arial" w:hAnsi="Arial" w:cs="Arial"/>
          <w:i/>
        </w:rPr>
      </w:pPr>
    </w:p>
    <w:p w:rsidR="00167486" w:rsidRPr="00167486" w:rsidRDefault="00167486" w:rsidP="006A5E1F">
      <w:pPr>
        <w:jc w:val="both"/>
        <w:rPr>
          <w:rFonts w:ascii="Arial" w:hAnsi="Arial" w:cs="Arial"/>
          <w:i/>
        </w:rPr>
      </w:pPr>
    </w:p>
    <w:p w:rsidR="006A5E1F" w:rsidRPr="006A5E1F" w:rsidRDefault="006A5E1F" w:rsidP="006A5E1F">
      <w:pPr>
        <w:jc w:val="both"/>
        <w:rPr>
          <w:rFonts w:ascii="Arial" w:hAnsi="Arial" w:cs="Arial"/>
          <w:i/>
        </w:rPr>
      </w:pPr>
    </w:p>
    <w:p w:rsidR="007A5400" w:rsidRDefault="006A5E1F" w:rsidP="00B12FDD">
      <w:pPr>
        <w:pStyle w:val="BodyText"/>
        <w:spacing w:after="0"/>
        <w:jc w:val="center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***</w:t>
      </w:r>
    </w:p>
    <w:p w:rsidR="00B12FDD" w:rsidRPr="00B12FDD" w:rsidRDefault="00B12FDD" w:rsidP="00B12FDD">
      <w:pPr>
        <w:pStyle w:val="BodyText"/>
        <w:spacing w:after="0"/>
        <w:jc w:val="center"/>
        <w:rPr>
          <w:rFonts w:ascii="Arial" w:hAnsi="Arial" w:cs="Arial"/>
          <w:sz w:val="16"/>
          <w:szCs w:val="16"/>
          <w:lang w:val="sr-Latn-CS"/>
        </w:rPr>
      </w:pPr>
    </w:p>
    <w:p w:rsidR="005C6970" w:rsidRDefault="004D0EF8" w:rsidP="00A049D4">
      <w:pPr>
        <w:ind w:hanging="360"/>
        <w:jc w:val="both"/>
        <w:rPr>
          <w:rFonts w:ascii="Arial" w:hAnsi="Arial" w:cs="Arial"/>
          <w:lang w:val="sr-Latn-CS"/>
        </w:rPr>
      </w:pPr>
      <w:r w:rsidRPr="00E22438">
        <w:rPr>
          <w:rFonts w:ascii="Arial" w:hAnsi="Arial" w:cs="Arial"/>
          <w:lang w:val="sr-Latn-CS"/>
        </w:rPr>
        <w:tab/>
      </w:r>
      <w:r w:rsidRPr="00E22438">
        <w:rPr>
          <w:rFonts w:ascii="Arial" w:hAnsi="Arial" w:cs="Arial"/>
          <w:lang w:val="sr-Latn-CS"/>
        </w:rPr>
        <w:tab/>
      </w:r>
      <w:r w:rsidR="003C6147" w:rsidRPr="00E22438">
        <w:rPr>
          <w:rFonts w:ascii="Arial" w:hAnsi="Arial" w:cs="Arial"/>
          <w:lang w:val="sr-Latn-CS"/>
        </w:rPr>
        <w:t xml:space="preserve">Savjet je zaključio da shodno </w:t>
      </w:r>
      <w:r w:rsidR="009F7704" w:rsidRPr="00E22438">
        <w:rPr>
          <w:rFonts w:ascii="Arial" w:hAnsi="Arial" w:cs="Arial"/>
          <w:lang w:val="sr-Latn-CS"/>
        </w:rPr>
        <w:t xml:space="preserve">zakonskoj </w:t>
      </w:r>
      <w:r w:rsidR="003C6147" w:rsidRPr="00E22438">
        <w:rPr>
          <w:rFonts w:ascii="Arial" w:hAnsi="Arial" w:cs="Arial"/>
          <w:lang w:val="sr-Latn-CS"/>
        </w:rPr>
        <w:t xml:space="preserve">proceduri </w:t>
      </w:r>
      <w:r w:rsidR="009F7704" w:rsidRPr="00E22438">
        <w:rPr>
          <w:rFonts w:ascii="Arial" w:hAnsi="Arial" w:cs="Arial"/>
          <w:lang w:val="sr-Latn-CS"/>
        </w:rPr>
        <w:t xml:space="preserve">propisanoj članom 10 </w:t>
      </w:r>
      <w:r w:rsidR="00283B59" w:rsidRPr="00E22438">
        <w:rPr>
          <w:rFonts w:ascii="Arial" w:hAnsi="Arial" w:cs="Arial"/>
          <w:lang w:val="sr-Latn-CS"/>
        </w:rPr>
        <w:t xml:space="preserve">st. 1 i 5 Zakona o teritorijalnoj organizaciji Crne Gore </w:t>
      </w:r>
      <w:r w:rsidR="00283B59" w:rsidRPr="00E22438">
        <w:rPr>
          <w:rFonts w:ascii="Arial" w:hAnsi="Arial" w:cs="Arial"/>
        </w:rPr>
        <w:t xml:space="preserve">(″Službeni list </w:t>
      </w:r>
      <w:r w:rsidR="00A53223" w:rsidRPr="00E22438">
        <w:rPr>
          <w:rFonts w:ascii="Arial" w:hAnsi="Arial" w:cs="Arial"/>
        </w:rPr>
        <w:t>CG</w:t>
      </w:r>
      <w:r w:rsidR="00283B59" w:rsidRPr="00E22438">
        <w:rPr>
          <w:rFonts w:ascii="Arial" w:hAnsi="Arial" w:cs="Arial"/>
        </w:rPr>
        <w:t>″, br</w:t>
      </w:r>
      <w:r w:rsidR="00283B59" w:rsidRPr="00E22438">
        <w:rPr>
          <w:rFonts w:ascii="Arial" w:hAnsi="Arial" w:cs="Arial"/>
          <w:lang w:val="sr-Latn-CS"/>
        </w:rPr>
        <w:t>.</w:t>
      </w:r>
      <w:r w:rsidR="00283B59" w:rsidRPr="00E22438">
        <w:rPr>
          <w:rFonts w:ascii="Arial" w:hAnsi="Arial" w:cs="Arial"/>
        </w:rPr>
        <w:t xml:space="preserve"> </w:t>
      </w:r>
      <w:r w:rsidR="00283B59" w:rsidRPr="00E22438">
        <w:rPr>
          <w:rFonts w:ascii="Arial" w:hAnsi="Arial" w:cs="Arial"/>
          <w:lang w:val="sr-Latn-CS"/>
        </w:rPr>
        <w:t>54</w:t>
      </w:r>
      <w:r w:rsidR="00283B59" w:rsidRPr="00E22438">
        <w:rPr>
          <w:rFonts w:ascii="Arial" w:hAnsi="Arial" w:cs="Arial"/>
        </w:rPr>
        <w:t>/</w:t>
      </w:r>
      <w:r w:rsidR="00283B59" w:rsidRPr="00E22438">
        <w:rPr>
          <w:rFonts w:ascii="Arial" w:hAnsi="Arial" w:cs="Arial"/>
          <w:lang w:val="sr-Latn-CS"/>
        </w:rPr>
        <w:t>11, 26/12, 27/13, 62/13, 12/14, 03/16, 31/17, 86/18</w:t>
      </w:r>
      <w:r w:rsidR="007A5400">
        <w:rPr>
          <w:rFonts w:ascii="Arial" w:hAnsi="Arial" w:cs="Arial"/>
          <w:lang w:val="sr-Latn-CS"/>
        </w:rPr>
        <w:t xml:space="preserve">, </w:t>
      </w:r>
      <w:r w:rsidR="00283B59" w:rsidRPr="00E22438">
        <w:rPr>
          <w:rFonts w:ascii="Arial" w:hAnsi="Arial" w:cs="Arial"/>
          <w:lang w:val="sr-Latn-CS"/>
        </w:rPr>
        <w:t>3/20</w:t>
      </w:r>
      <w:r w:rsidR="007A5400">
        <w:rPr>
          <w:rFonts w:ascii="Arial" w:hAnsi="Arial" w:cs="Arial"/>
          <w:lang w:val="sr-Latn-CS"/>
        </w:rPr>
        <w:t xml:space="preserve"> i 92/22</w:t>
      </w:r>
      <w:r w:rsidR="00283B59" w:rsidRPr="00E22438">
        <w:rPr>
          <w:rFonts w:ascii="Arial" w:hAnsi="Arial" w:cs="Arial"/>
        </w:rPr>
        <w:t>)</w:t>
      </w:r>
      <w:r w:rsidR="006A5E1F">
        <w:rPr>
          <w:rFonts w:ascii="Arial" w:hAnsi="Arial" w:cs="Arial"/>
          <w:lang w:val="sr-Latn-CS"/>
        </w:rPr>
        <w:t xml:space="preserve">, </w:t>
      </w:r>
      <w:r w:rsidR="009F7704" w:rsidRPr="00E22438">
        <w:rPr>
          <w:rFonts w:ascii="Arial" w:hAnsi="Arial" w:cs="Arial"/>
          <w:lang w:val="sr-Latn-CS"/>
        </w:rPr>
        <w:t xml:space="preserve">utvrđeni predlog dostavi </w:t>
      </w:r>
      <w:r w:rsidR="00283B59" w:rsidRPr="00E22438">
        <w:rPr>
          <w:rFonts w:ascii="Arial" w:hAnsi="Arial" w:cs="Arial"/>
          <w:lang w:val="sr-Latn-CS"/>
        </w:rPr>
        <w:t>m</w:t>
      </w:r>
      <w:r w:rsidR="009F7704" w:rsidRPr="00E22438">
        <w:rPr>
          <w:rFonts w:ascii="Arial" w:hAnsi="Arial" w:cs="Arial"/>
          <w:lang w:val="sr-Latn-CS"/>
        </w:rPr>
        <w:t>jesn</w:t>
      </w:r>
      <w:r w:rsidR="00283B59" w:rsidRPr="00E22438">
        <w:rPr>
          <w:rFonts w:ascii="Arial" w:hAnsi="Arial" w:cs="Arial"/>
          <w:lang w:val="sr-Latn-CS"/>
        </w:rPr>
        <w:t>im</w:t>
      </w:r>
      <w:r w:rsidR="009F7704" w:rsidRPr="00E22438">
        <w:rPr>
          <w:rFonts w:ascii="Arial" w:hAnsi="Arial" w:cs="Arial"/>
          <w:lang w:val="sr-Latn-CS"/>
        </w:rPr>
        <w:t xml:space="preserve"> zajednic</w:t>
      </w:r>
      <w:r w:rsidR="00283B59" w:rsidRPr="00E22438">
        <w:rPr>
          <w:rFonts w:ascii="Arial" w:hAnsi="Arial" w:cs="Arial"/>
          <w:lang w:val="sr-Latn-CS"/>
        </w:rPr>
        <w:t>ama</w:t>
      </w:r>
      <w:r w:rsidR="007A5400">
        <w:rPr>
          <w:rFonts w:ascii="Arial" w:hAnsi="Arial" w:cs="Arial"/>
          <w:lang w:val="sr-Latn-CS"/>
        </w:rPr>
        <w:t xml:space="preserve"> "</w:t>
      </w:r>
      <w:r w:rsidRPr="00E22438">
        <w:rPr>
          <w:rFonts w:ascii="Arial" w:hAnsi="Arial" w:cs="Arial"/>
          <w:lang w:val="sr-Latn-CS"/>
        </w:rPr>
        <w:t>Tološi I</w:t>
      </w:r>
      <w:r w:rsidR="007A5400">
        <w:rPr>
          <w:rFonts w:ascii="Arial" w:hAnsi="Arial" w:cs="Arial"/>
          <w:lang w:val="sr-Latn-CS"/>
        </w:rPr>
        <w:t>"</w:t>
      </w:r>
      <w:r w:rsidR="00283B59" w:rsidRPr="00E22438">
        <w:rPr>
          <w:rFonts w:ascii="Arial" w:hAnsi="Arial" w:cs="Arial"/>
          <w:lang w:val="sr-Latn-CS"/>
        </w:rPr>
        <w:t xml:space="preserve"> i </w:t>
      </w:r>
      <w:r w:rsidR="007A5400">
        <w:rPr>
          <w:rFonts w:ascii="Arial" w:hAnsi="Arial" w:cs="Arial"/>
          <w:lang w:val="sr-Latn-CS"/>
        </w:rPr>
        <w:t>"</w:t>
      </w:r>
      <w:r w:rsidRPr="00E22438">
        <w:rPr>
          <w:rFonts w:ascii="Arial" w:hAnsi="Arial" w:cs="Arial"/>
          <w:lang w:val="sr-Latn-CS"/>
        </w:rPr>
        <w:t>Tološi II</w:t>
      </w:r>
      <w:r w:rsidR="007A5400">
        <w:rPr>
          <w:rFonts w:ascii="Arial" w:hAnsi="Arial" w:cs="Arial"/>
          <w:lang w:val="sr-Latn-CS"/>
        </w:rPr>
        <w:t>"</w:t>
      </w:r>
      <w:r w:rsidR="00283B59" w:rsidRPr="00E22438">
        <w:rPr>
          <w:rFonts w:ascii="Arial" w:hAnsi="Arial" w:cs="Arial"/>
          <w:lang w:val="sr-Latn-CS"/>
        </w:rPr>
        <w:t xml:space="preserve"> </w:t>
      </w:r>
      <w:r w:rsidR="00F02C85" w:rsidRPr="00E22438">
        <w:rPr>
          <w:rFonts w:ascii="Arial" w:hAnsi="Arial" w:cs="Arial"/>
          <w:lang w:val="sr-Latn-CS"/>
        </w:rPr>
        <w:t xml:space="preserve">na čijem području se nalazi </w:t>
      </w:r>
      <w:r w:rsidRPr="00E22438">
        <w:rPr>
          <w:rFonts w:ascii="Arial" w:hAnsi="Arial" w:cs="Arial"/>
          <w:lang w:val="sr-Latn-CS"/>
        </w:rPr>
        <w:t>ulica</w:t>
      </w:r>
      <w:r w:rsidR="00F02C85" w:rsidRPr="00E22438">
        <w:rPr>
          <w:rFonts w:ascii="Arial" w:hAnsi="Arial" w:cs="Arial"/>
          <w:lang w:val="sr-Latn-CS"/>
        </w:rPr>
        <w:t>,</w:t>
      </w:r>
      <w:r w:rsidR="009F7704" w:rsidRPr="00E22438">
        <w:rPr>
          <w:rFonts w:ascii="Arial" w:hAnsi="Arial" w:cs="Arial"/>
          <w:lang w:val="sr-Latn-CS"/>
        </w:rPr>
        <w:t xml:space="preserve"> radi pribavljanja mišljenja o predloženoj promjeni naziva </w:t>
      </w:r>
      <w:r w:rsidRPr="00E22438">
        <w:rPr>
          <w:rFonts w:ascii="Arial" w:hAnsi="Arial" w:cs="Arial"/>
          <w:lang w:val="sr-Latn-CS"/>
        </w:rPr>
        <w:t xml:space="preserve">Ulice </w:t>
      </w:r>
      <w:r w:rsidR="007A5400">
        <w:rPr>
          <w:rFonts w:ascii="Arial" w:hAnsi="Arial" w:cs="Arial"/>
          <w:lang w:val="sr-Latn-CS"/>
        </w:rPr>
        <w:t xml:space="preserve">Andrije Lainovića u </w:t>
      </w:r>
      <w:r w:rsidRPr="00E22438">
        <w:rPr>
          <w:rFonts w:ascii="Arial" w:hAnsi="Arial" w:cs="Arial"/>
          <w:lang w:val="sr-Latn-CS"/>
        </w:rPr>
        <w:t xml:space="preserve">Ulicu </w:t>
      </w:r>
      <w:r w:rsidR="007A5400">
        <w:rPr>
          <w:rFonts w:ascii="Arial" w:hAnsi="Arial" w:cs="Arial"/>
          <w:lang w:val="sr-Latn-CS"/>
        </w:rPr>
        <w:t>Slavoljuba Šćekića</w:t>
      </w:r>
      <w:r w:rsidR="009F7704" w:rsidRPr="00E22438">
        <w:rPr>
          <w:rFonts w:ascii="Arial" w:hAnsi="Arial" w:cs="Arial"/>
          <w:lang w:val="sr-Latn-CS"/>
        </w:rPr>
        <w:t>.</w:t>
      </w:r>
    </w:p>
    <w:p w:rsidR="005D6F64" w:rsidRDefault="006A5E1F" w:rsidP="00B12FDD">
      <w:pPr>
        <w:jc w:val="center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 xml:space="preserve"> </w:t>
      </w:r>
      <w:r w:rsidR="005C6970">
        <w:rPr>
          <w:rFonts w:ascii="Arial" w:hAnsi="Arial" w:cs="Arial"/>
          <w:lang w:val="sr-Latn-CS"/>
        </w:rPr>
        <w:t>***</w:t>
      </w:r>
    </w:p>
    <w:p w:rsidR="0099155D" w:rsidRPr="00B12FDD" w:rsidRDefault="0099155D" w:rsidP="005D6F64">
      <w:pPr>
        <w:ind w:hanging="360"/>
        <w:jc w:val="center"/>
        <w:rPr>
          <w:rFonts w:ascii="Arial" w:hAnsi="Arial" w:cs="Arial"/>
          <w:sz w:val="16"/>
          <w:szCs w:val="16"/>
          <w:lang w:val="sr-Latn-CS"/>
        </w:rPr>
      </w:pPr>
    </w:p>
    <w:p w:rsidR="003C6147" w:rsidRDefault="005D6F64" w:rsidP="00A049D4">
      <w:pPr>
        <w:ind w:firstLine="720"/>
        <w:jc w:val="both"/>
        <w:rPr>
          <w:rFonts w:ascii="Arial" w:hAnsi="Arial" w:cs="Arial"/>
          <w:lang w:val="sr-Latn-CS"/>
        </w:rPr>
      </w:pPr>
      <w:r w:rsidRPr="0099155D">
        <w:rPr>
          <w:rFonts w:ascii="Arial" w:hAnsi="Arial" w:cs="Arial"/>
          <w:lang w:val="sr-Latn-CS"/>
        </w:rPr>
        <w:t>Shodno članu 15 stav 3</w:t>
      </w:r>
      <w:r w:rsidRPr="0099155D">
        <w:rPr>
          <w:rFonts w:ascii="Arial" w:hAnsi="Arial" w:cs="Arial"/>
        </w:rPr>
        <w:t xml:space="preserve"> </w:t>
      </w:r>
      <w:r w:rsidRPr="0099155D">
        <w:rPr>
          <w:rFonts w:ascii="Arial" w:hAnsi="Arial" w:cs="Arial"/>
          <w:lang w:val="sr-Latn-CS"/>
        </w:rPr>
        <w:t xml:space="preserve">Odluke o obrazovanju radnih tijela Skupštine Glavnog grada - Podgorice Savjet će </w:t>
      </w:r>
      <w:r w:rsidR="009F7704" w:rsidRPr="0099155D">
        <w:rPr>
          <w:rFonts w:ascii="Arial" w:hAnsi="Arial" w:cs="Arial"/>
          <w:lang w:val="sr-Latn-CS"/>
        </w:rPr>
        <w:t xml:space="preserve">utvrđeni predlog </w:t>
      </w:r>
      <w:r w:rsidR="00116F99" w:rsidRPr="0099155D">
        <w:rPr>
          <w:rFonts w:ascii="Arial" w:hAnsi="Arial" w:cs="Arial"/>
          <w:lang w:val="sr-Latn-CS"/>
        </w:rPr>
        <w:t xml:space="preserve">za promjenu naziva </w:t>
      </w:r>
      <w:r w:rsidR="004D0EF8" w:rsidRPr="0099155D">
        <w:rPr>
          <w:rFonts w:ascii="Arial" w:hAnsi="Arial" w:cs="Arial"/>
          <w:lang w:val="sr-Latn-CS"/>
        </w:rPr>
        <w:t xml:space="preserve">ulice </w:t>
      </w:r>
      <w:r w:rsidR="009F7704" w:rsidRPr="0099155D">
        <w:rPr>
          <w:rFonts w:ascii="Arial" w:hAnsi="Arial" w:cs="Arial"/>
          <w:lang w:val="sr-Latn-CS"/>
        </w:rPr>
        <w:t>nakon dobijanja mišljenja mjesn</w:t>
      </w:r>
      <w:r w:rsidR="00283B59" w:rsidRPr="0099155D">
        <w:rPr>
          <w:rFonts w:ascii="Arial" w:hAnsi="Arial" w:cs="Arial"/>
          <w:lang w:val="sr-Latn-CS"/>
        </w:rPr>
        <w:t>ih</w:t>
      </w:r>
      <w:r w:rsidR="009F7704" w:rsidRPr="0099155D">
        <w:rPr>
          <w:rFonts w:ascii="Arial" w:hAnsi="Arial" w:cs="Arial"/>
          <w:lang w:val="sr-Latn-CS"/>
        </w:rPr>
        <w:t xml:space="preserve"> zajednic</w:t>
      </w:r>
      <w:r w:rsidR="00283B59" w:rsidRPr="0099155D">
        <w:rPr>
          <w:rFonts w:ascii="Arial" w:hAnsi="Arial" w:cs="Arial"/>
          <w:lang w:val="sr-Latn-CS"/>
        </w:rPr>
        <w:t>a</w:t>
      </w:r>
      <w:r w:rsidRPr="0099155D">
        <w:rPr>
          <w:rFonts w:ascii="Arial" w:hAnsi="Arial" w:cs="Arial"/>
          <w:lang w:val="sr-Latn-CS"/>
        </w:rPr>
        <w:t xml:space="preserve"> i sprovedene procedure</w:t>
      </w:r>
      <w:r w:rsidR="004D3FAD" w:rsidRPr="0099155D">
        <w:rPr>
          <w:rFonts w:ascii="Arial" w:hAnsi="Arial" w:cs="Arial"/>
          <w:lang w:val="sr-Latn-CS"/>
        </w:rPr>
        <w:t>,</w:t>
      </w:r>
      <w:r w:rsidR="00DB0678" w:rsidRPr="0099155D">
        <w:rPr>
          <w:rFonts w:ascii="Arial" w:hAnsi="Arial" w:cs="Arial"/>
          <w:lang w:val="sr-Latn-CS"/>
        </w:rPr>
        <w:t xml:space="preserve"> </w:t>
      </w:r>
      <w:r w:rsidR="003C6147" w:rsidRPr="0099155D">
        <w:rPr>
          <w:rFonts w:ascii="Arial" w:hAnsi="Arial" w:cs="Arial"/>
          <w:lang w:val="sr-Latn-CS"/>
        </w:rPr>
        <w:t>dostavi</w:t>
      </w:r>
      <w:r w:rsidRPr="0099155D">
        <w:rPr>
          <w:rFonts w:ascii="Arial" w:hAnsi="Arial" w:cs="Arial"/>
          <w:lang w:val="sr-Latn-CS"/>
        </w:rPr>
        <w:t>ti</w:t>
      </w:r>
      <w:r w:rsidR="003C6147" w:rsidRPr="0099155D">
        <w:rPr>
          <w:rFonts w:ascii="Arial" w:hAnsi="Arial" w:cs="Arial"/>
          <w:lang w:val="sr-Latn-CS"/>
        </w:rPr>
        <w:t xml:space="preserve"> </w:t>
      </w:r>
      <w:r w:rsidR="004D3FAD" w:rsidRPr="0099155D">
        <w:rPr>
          <w:rFonts w:ascii="Arial" w:hAnsi="Arial" w:cs="Arial"/>
          <w:lang w:val="sr-Latn-CS"/>
        </w:rPr>
        <w:t xml:space="preserve">nadležnom </w:t>
      </w:r>
      <w:r w:rsidR="003C6147" w:rsidRPr="0099155D">
        <w:rPr>
          <w:rFonts w:ascii="Arial" w:hAnsi="Arial" w:cs="Arial"/>
          <w:lang w:val="sr-Latn-CS"/>
        </w:rPr>
        <w:t xml:space="preserve">Sekretarijatu za kulturu </w:t>
      </w:r>
      <w:r w:rsidR="00AA33D0" w:rsidRPr="0099155D">
        <w:rPr>
          <w:rFonts w:ascii="Arial" w:hAnsi="Arial" w:cs="Arial"/>
          <w:lang w:val="sr-Latn-CS"/>
        </w:rPr>
        <w:t xml:space="preserve">Glavnog grada </w:t>
      </w:r>
      <w:r w:rsidR="003C6147" w:rsidRPr="0099155D">
        <w:rPr>
          <w:rFonts w:ascii="Arial" w:hAnsi="Arial" w:cs="Arial"/>
          <w:lang w:val="sr-Latn-CS"/>
        </w:rPr>
        <w:t xml:space="preserve">za izradu </w:t>
      </w:r>
      <w:r w:rsidR="009F7704" w:rsidRPr="0099155D">
        <w:rPr>
          <w:rFonts w:ascii="Arial" w:hAnsi="Arial" w:cs="Arial"/>
          <w:lang w:val="sr-Latn-CS"/>
        </w:rPr>
        <w:t>Programa podizanja spomen-obilježja.</w:t>
      </w:r>
    </w:p>
    <w:p w:rsidR="00644928" w:rsidRPr="00E22438" w:rsidRDefault="00644928" w:rsidP="00A049D4">
      <w:pPr>
        <w:ind w:firstLine="720"/>
        <w:jc w:val="both"/>
        <w:rPr>
          <w:rFonts w:ascii="Arial" w:hAnsi="Arial" w:cs="Arial"/>
          <w:lang w:val="sr-Latn-CS"/>
        </w:rPr>
      </w:pPr>
    </w:p>
    <w:p w:rsidR="005A653D" w:rsidRPr="00E22438" w:rsidRDefault="004E3B5F" w:rsidP="004E3B5F">
      <w:pPr>
        <w:jc w:val="both"/>
        <w:rPr>
          <w:rFonts w:ascii="Arial" w:hAnsi="Arial" w:cs="Arial"/>
          <w:lang w:val="sr-Latn-CS"/>
        </w:rPr>
      </w:pPr>
      <w:r w:rsidRPr="00E22438">
        <w:rPr>
          <w:rFonts w:ascii="Arial" w:hAnsi="Arial" w:cs="Arial"/>
          <w:b/>
          <w:lang w:val="sr-Latn-CS"/>
        </w:rPr>
        <w:t>II</w:t>
      </w:r>
      <w:r w:rsidRPr="00E22438">
        <w:rPr>
          <w:rFonts w:ascii="Arial" w:hAnsi="Arial" w:cs="Arial"/>
          <w:lang w:val="sr-Latn-CS"/>
        </w:rPr>
        <w:t xml:space="preserve"> - </w:t>
      </w:r>
      <w:r w:rsidR="005A653D" w:rsidRPr="00E22438">
        <w:rPr>
          <w:rFonts w:ascii="Arial" w:hAnsi="Arial" w:cs="Arial"/>
          <w:lang w:val="pl-PL"/>
        </w:rPr>
        <w:t>Izvjestilac Savjeta</w:t>
      </w:r>
      <w:r w:rsidR="00A049D4" w:rsidRPr="00E22438">
        <w:rPr>
          <w:rFonts w:ascii="Arial" w:hAnsi="Arial" w:cs="Arial"/>
          <w:lang w:val="pl-PL"/>
        </w:rPr>
        <w:t xml:space="preserve"> na </w:t>
      </w:r>
      <w:r w:rsidR="00DB3C1C">
        <w:rPr>
          <w:rFonts w:ascii="Arial" w:hAnsi="Arial" w:cs="Arial"/>
          <w:lang w:val="sr-Latn-CS"/>
        </w:rPr>
        <w:t>sj</w:t>
      </w:r>
      <w:r w:rsidR="00A049D4" w:rsidRPr="00E22438">
        <w:rPr>
          <w:rFonts w:ascii="Arial" w:hAnsi="Arial" w:cs="Arial"/>
          <w:lang w:val="sr-Latn-CS"/>
        </w:rPr>
        <w:t>ednici</w:t>
      </w:r>
      <w:r w:rsidR="00A049D4" w:rsidRPr="00E22438">
        <w:rPr>
          <w:rFonts w:ascii="Arial" w:hAnsi="Arial" w:cs="Arial"/>
          <w:lang w:val="pl-PL"/>
        </w:rPr>
        <w:t xml:space="preserve"> </w:t>
      </w:r>
      <w:r w:rsidR="005A653D" w:rsidRPr="00E22438">
        <w:rPr>
          <w:rFonts w:ascii="Arial" w:hAnsi="Arial" w:cs="Arial"/>
          <w:lang w:val="pl-PL"/>
        </w:rPr>
        <w:t>Skupštine je</w:t>
      </w:r>
      <w:r w:rsidR="00283B59" w:rsidRPr="00E22438">
        <w:rPr>
          <w:rFonts w:ascii="Arial" w:hAnsi="Arial" w:cs="Arial"/>
          <w:b/>
          <w:lang w:val="sr-Latn-CS"/>
        </w:rPr>
        <w:t xml:space="preserve"> </w:t>
      </w:r>
      <w:r w:rsidR="00DB3C1C">
        <w:rPr>
          <w:rFonts w:ascii="Arial" w:hAnsi="Arial" w:cs="Arial"/>
          <w:b/>
          <w:bCs/>
          <w:iCs/>
          <w:lang w:val="sr-Latn-CS"/>
        </w:rPr>
        <w:t>Dragutin Vučinić</w:t>
      </w:r>
      <w:r w:rsidR="00DB3C1C">
        <w:rPr>
          <w:rFonts w:ascii="Arial" w:hAnsi="Arial" w:cs="Arial"/>
          <w:lang w:val="sr-Latn-CS"/>
        </w:rPr>
        <w:t>,</w:t>
      </w:r>
      <w:r w:rsidR="00A049D4" w:rsidRPr="00E22438">
        <w:rPr>
          <w:rFonts w:ascii="Arial" w:hAnsi="Arial" w:cs="Arial"/>
          <w:lang w:val="sr-Latn-CS"/>
        </w:rPr>
        <w:t xml:space="preserve"> </w:t>
      </w:r>
      <w:r w:rsidR="005A653D" w:rsidRPr="00E22438">
        <w:rPr>
          <w:rFonts w:ascii="Arial" w:hAnsi="Arial" w:cs="Arial"/>
          <w:lang w:val="sr-Latn-CS"/>
        </w:rPr>
        <w:t>predsjednik Savjeta.</w:t>
      </w:r>
    </w:p>
    <w:p w:rsidR="00CB0FD4" w:rsidRPr="00E22438" w:rsidRDefault="00CB0FD4" w:rsidP="00A049D4">
      <w:pPr>
        <w:pStyle w:val="BodyTextIndent2"/>
        <w:ind w:firstLine="0"/>
        <w:jc w:val="both"/>
        <w:rPr>
          <w:rFonts w:ascii="Arial" w:hAnsi="Arial" w:cs="Arial"/>
          <w:b w:val="0"/>
          <w:bCs w:val="0"/>
          <w:sz w:val="24"/>
        </w:rPr>
      </w:pPr>
    </w:p>
    <w:p w:rsidR="00A53223" w:rsidRPr="00E22438" w:rsidRDefault="00A53223" w:rsidP="00FC7051">
      <w:pPr>
        <w:pStyle w:val="BodyTextIndent2"/>
        <w:ind w:firstLine="0"/>
        <w:jc w:val="both"/>
        <w:rPr>
          <w:rFonts w:ascii="Arial" w:hAnsi="Arial" w:cs="Arial"/>
          <w:b w:val="0"/>
          <w:bCs w:val="0"/>
          <w:sz w:val="24"/>
        </w:rPr>
      </w:pPr>
    </w:p>
    <w:p w:rsidR="00742AC1" w:rsidRPr="00E22438" w:rsidRDefault="00742AC1">
      <w:pPr>
        <w:pStyle w:val="BodyTextIndent2"/>
        <w:jc w:val="both"/>
        <w:rPr>
          <w:rFonts w:ascii="Arial" w:hAnsi="Arial" w:cs="Arial"/>
          <w:sz w:val="24"/>
        </w:rPr>
      </w:pPr>
      <w:r w:rsidRPr="00E22438">
        <w:rPr>
          <w:rFonts w:ascii="Arial" w:hAnsi="Arial" w:cs="Arial"/>
          <w:b w:val="0"/>
          <w:bCs w:val="0"/>
          <w:sz w:val="24"/>
        </w:rPr>
        <w:tab/>
      </w:r>
      <w:r w:rsidRPr="00E22438">
        <w:rPr>
          <w:rFonts w:ascii="Arial" w:hAnsi="Arial" w:cs="Arial"/>
          <w:b w:val="0"/>
          <w:bCs w:val="0"/>
          <w:sz w:val="24"/>
        </w:rPr>
        <w:tab/>
      </w:r>
      <w:r w:rsidRPr="00E22438">
        <w:rPr>
          <w:rFonts w:ascii="Arial" w:hAnsi="Arial" w:cs="Arial"/>
          <w:b w:val="0"/>
          <w:bCs w:val="0"/>
          <w:sz w:val="24"/>
        </w:rPr>
        <w:tab/>
      </w:r>
      <w:r w:rsidRPr="00E22438">
        <w:rPr>
          <w:rFonts w:ascii="Arial" w:hAnsi="Arial" w:cs="Arial"/>
          <w:b w:val="0"/>
          <w:bCs w:val="0"/>
          <w:sz w:val="24"/>
        </w:rPr>
        <w:tab/>
      </w:r>
      <w:r w:rsidRPr="00E22438">
        <w:rPr>
          <w:rFonts w:ascii="Arial" w:hAnsi="Arial" w:cs="Arial"/>
          <w:b w:val="0"/>
          <w:bCs w:val="0"/>
          <w:sz w:val="24"/>
        </w:rPr>
        <w:tab/>
      </w:r>
      <w:r w:rsidR="00CB0FD4" w:rsidRPr="00E22438">
        <w:rPr>
          <w:rFonts w:ascii="Arial" w:hAnsi="Arial" w:cs="Arial"/>
          <w:b w:val="0"/>
          <w:bCs w:val="0"/>
          <w:sz w:val="24"/>
        </w:rPr>
        <w:t xml:space="preserve">       </w:t>
      </w:r>
      <w:r w:rsidR="00AA33D0" w:rsidRPr="00E22438">
        <w:rPr>
          <w:rFonts w:ascii="Arial" w:hAnsi="Arial" w:cs="Arial"/>
          <w:b w:val="0"/>
          <w:bCs w:val="0"/>
          <w:sz w:val="24"/>
        </w:rPr>
        <w:t xml:space="preserve"> </w:t>
      </w:r>
      <w:r w:rsidR="00CB0FD4" w:rsidRPr="00E22438">
        <w:rPr>
          <w:rFonts w:ascii="Arial" w:hAnsi="Arial" w:cs="Arial"/>
          <w:b w:val="0"/>
          <w:bCs w:val="0"/>
          <w:sz w:val="24"/>
        </w:rPr>
        <w:t xml:space="preserve">  </w:t>
      </w:r>
      <w:r w:rsidR="00A049D4" w:rsidRPr="00E22438">
        <w:rPr>
          <w:rFonts w:ascii="Arial" w:hAnsi="Arial" w:cs="Arial"/>
          <w:sz w:val="24"/>
        </w:rPr>
        <w:t>PRED</w:t>
      </w:r>
      <w:r w:rsidR="00DB3C1C">
        <w:rPr>
          <w:rFonts w:ascii="Arial" w:hAnsi="Arial" w:cs="Arial"/>
          <w:sz w:val="24"/>
        </w:rPr>
        <w:t>SJ</w:t>
      </w:r>
      <w:r w:rsidRPr="00E22438">
        <w:rPr>
          <w:rFonts w:ascii="Arial" w:hAnsi="Arial" w:cs="Arial"/>
          <w:sz w:val="24"/>
        </w:rPr>
        <w:t>EDNIK SAVJETA,</w:t>
      </w:r>
    </w:p>
    <w:p w:rsidR="00742AC1" w:rsidRDefault="00906343" w:rsidP="005364A9">
      <w:pPr>
        <w:pStyle w:val="BodyTextIndent2"/>
        <w:jc w:val="both"/>
        <w:rPr>
          <w:rFonts w:ascii="Arial" w:hAnsi="Arial" w:cs="Arial"/>
          <w:sz w:val="24"/>
        </w:rPr>
      </w:pPr>
      <w:r w:rsidRPr="00E22438">
        <w:rPr>
          <w:rFonts w:ascii="Arial" w:hAnsi="Arial" w:cs="Arial"/>
          <w:sz w:val="24"/>
        </w:rPr>
        <w:tab/>
      </w:r>
      <w:r w:rsidRPr="00E22438">
        <w:rPr>
          <w:rFonts w:ascii="Arial" w:hAnsi="Arial" w:cs="Arial"/>
          <w:sz w:val="24"/>
        </w:rPr>
        <w:tab/>
      </w:r>
      <w:r w:rsidRPr="00E22438">
        <w:rPr>
          <w:rFonts w:ascii="Arial" w:hAnsi="Arial" w:cs="Arial"/>
          <w:sz w:val="24"/>
        </w:rPr>
        <w:tab/>
      </w:r>
      <w:r w:rsidRPr="00E22438">
        <w:rPr>
          <w:rFonts w:ascii="Arial" w:hAnsi="Arial" w:cs="Arial"/>
          <w:sz w:val="24"/>
        </w:rPr>
        <w:tab/>
      </w:r>
      <w:r w:rsidRPr="00E22438">
        <w:rPr>
          <w:rFonts w:ascii="Arial" w:hAnsi="Arial" w:cs="Arial"/>
          <w:sz w:val="24"/>
        </w:rPr>
        <w:tab/>
        <w:t xml:space="preserve"> </w:t>
      </w:r>
      <w:r w:rsidR="00283B59" w:rsidRPr="00E22438">
        <w:rPr>
          <w:rFonts w:ascii="Arial" w:hAnsi="Arial" w:cs="Arial"/>
          <w:sz w:val="24"/>
        </w:rPr>
        <w:t xml:space="preserve">  </w:t>
      </w:r>
      <w:r w:rsidRPr="00E22438">
        <w:rPr>
          <w:rFonts w:ascii="Arial" w:hAnsi="Arial" w:cs="Arial"/>
          <w:sz w:val="24"/>
        </w:rPr>
        <w:t xml:space="preserve">  </w:t>
      </w:r>
      <w:r w:rsidR="00B2716C" w:rsidRPr="00E22438">
        <w:rPr>
          <w:rFonts w:ascii="Arial" w:hAnsi="Arial" w:cs="Arial"/>
          <w:sz w:val="24"/>
        </w:rPr>
        <w:t xml:space="preserve"> </w:t>
      </w:r>
      <w:r w:rsidR="00917B31" w:rsidRPr="00E22438">
        <w:rPr>
          <w:rFonts w:ascii="Arial" w:hAnsi="Arial" w:cs="Arial"/>
          <w:sz w:val="24"/>
        </w:rPr>
        <w:t xml:space="preserve"> </w:t>
      </w:r>
      <w:r w:rsidR="00DB3C1C">
        <w:rPr>
          <w:rFonts w:ascii="Arial" w:hAnsi="Arial" w:cs="Arial"/>
          <w:sz w:val="24"/>
        </w:rPr>
        <w:t xml:space="preserve">      </w:t>
      </w:r>
      <w:r w:rsidR="00DB3C1C">
        <w:rPr>
          <w:rFonts w:ascii="Arial" w:hAnsi="Arial" w:cs="Arial"/>
          <w:iCs/>
          <w:sz w:val="24"/>
        </w:rPr>
        <w:t>Dragutin Vučinić</w:t>
      </w:r>
      <w:r w:rsidR="00B2716C" w:rsidRPr="00E22438">
        <w:rPr>
          <w:rFonts w:ascii="Arial" w:hAnsi="Arial" w:cs="Arial"/>
          <w:sz w:val="24"/>
        </w:rPr>
        <w:t xml:space="preserve">, </w:t>
      </w:r>
      <w:r w:rsidR="00DB3C1C">
        <w:rPr>
          <w:rFonts w:ascii="Arial" w:hAnsi="Arial" w:cs="Arial"/>
          <w:sz w:val="24"/>
        </w:rPr>
        <w:t>s.r.</w:t>
      </w:r>
    </w:p>
    <w:p w:rsidR="00644928" w:rsidRDefault="00644928" w:rsidP="005364A9">
      <w:pPr>
        <w:pStyle w:val="BodyTextIndent2"/>
        <w:jc w:val="both"/>
        <w:rPr>
          <w:rFonts w:ascii="Arial" w:hAnsi="Arial" w:cs="Arial"/>
          <w:sz w:val="24"/>
        </w:rPr>
      </w:pPr>
    </w:p>
    <w:p w:rsidR="00644928" w:rsidRDefault="00644928" w:rsidP="005364A9">
      <w:pPr>
        <w:pStyle w:val="BodyTextIndent2"/>
        <w:jc w:val="both"/>
        <w:rPr>
          <w:rFonts w:ascii="Arial" w:hAnsi="Arial" w:cs="Arial"/>
          <w:sz w:val="24"/>
        </w:rPr>
      </w:pPr>
    </w:p>
    <w:p w:rsidR="00644928" w:rsidRDefault="00644928" w:rsidP="005364A9">
      <w:pPr>
        <w:pStyle w:val="BodyTextIndent2"/>
        <w:jc w:val="both"/>
        <w:rPr>
          <w:rFonts w:ascii="Arial" w:hAnsi="Arial" w:cs="Arial"/>
          <w:sz w:val="24"/>
        </w:rPr>
      </w:pPr>
    </w:p>
    <w:p w:rsidR="00644928" w:rsidRDefault="00644928" w:rsidP="005364A9">
      <w:pPr>
        <w:pStyle w:val="BodyTextIndent2"/>
        <w:jc w:val="both"/>
        <w:rPr>
          <w:rFonts w:ascii="Arial" w:hAnsi="Arial" w:cs="Arial"/>
          <w:sz w:val="24"/>
        </w:rPr>
      </w:pPr>
    </w:p>
    <w:p w:rsidR="00644928" w:rsidRDefault="00644928" w:rsidP="005364A9">
      <w:pPr>
        <w:pStyle w:val="BodyTextIndent2"/>
        <w:jc w:val="both"/>
        <w:rPr>
          <w:rFonts w:ascii="Arial" w:hAnsi="Arial" w:cs="Arial"/>
          <w:sz w:val="24"/>
        </w:rPr>
      </w:pPr>
    </w:p>
    <w:p w:rsidR="00644928" w:rsidRDefault="00644928" w:rsidP="005364A9">
      <w:pPr>
        <w:pStyle w:val="BodyTextIndent2"/>
        <w:jc w:val="both"/>
        <w:rPr>
          <w:rFonts w:ascii="Arial" w:hAnsi="Arial" w:cs="Arial"/>
          <w:sz w:val="24"/>
        </w:rPr>
      </w:pPr>
    </w:p>
    <w:p w:rsidR="00644928" w:rsidRDefault="00644928" w:rsidP="005364A9">
      <w:pPr>
        <w:pStyle w:val="BodyTextIndent2"/>
        <w:jc w:val="both"/>
        <w:rPr>
          <w:rFonts w:ascii="Arial" w:hAnsi="Arial" w:cs="Arial"/>
          <w:sz w:val="24"/>
        </w:rPr>
      </w:pPr>
    </w:p>
    <w:p w:rsidR="00644928" w:rsidRDefault="00644928" w:rsidP="005364A9">
      <w:pPr>
        <w:pStyle w:val="BodyTextIndent2"/>
        <w:jc w:val="both"/>
        <w:rPr>
          <w:rFonts w:ascii="Arial" w:hAnsi="Arial" w:cs="Arial"/>
          <w:sz w:val="24"/>
        </w:rPr>
      </w:pPr>
    </w:p>
    <w:p w:rsidR="00644928" w:rsidRDefault="00644928" w:rsidP="005364A9">
      <w:pPr>
        <w:pStyle w:val="BodyTextIndent2"/>
        <w:jc w:val="both"/>
        <w:rPr>
          <w:rFonts w:ascii="Arial" w:hAnsi="Arial" w:cs="Arial"/>
          <w:sz w:val="24"/>
        </w:rPr>
      </w:pPr>
    </w:p>
    <w:p w:rsidR="00644928" w:rsidRDefault="00644928" w:rsidP="005364A9">
      <w:pPr>
        <w:pStyle w:val="BodyTextIndent2"/>
        <w:jc w:val="both"/>
        <w:rPr>
          <w:rFonts w:ascii="Arial" w:hAnsi="Arial" w:cs="Arial"/>
          <w:sz w:val="24"/>
        </w:rPr>
      </w:pPr>
    </w:p>
    <w:p w:rsidR="00644928" w:rsidRDefault="00644928" w:rsidP="005364A9">
      <w:pPr>
        <w:pStyle w:val="BodyTextIndent2"/>
        <w:jc w:val="both"/>
        <w:rPr>
          <w:rFonts w:ascii="Arial" w:hAnsi="Arial" w:cs="Arial"/>
          <w:sz w:val="24"/>
        </w:rPr>
      </w:pPr>
    </w:p>
    <w:p w:rsidR="00644928" w:rsidRDefault="00644928" w:rsidP="005364A9">
      <w:pPr>
        <w:pStyle w:val="BodyTextIndent2"/>
        <w:jc w:val="both"/>
        <w:rPr>
          <w:rFonts w:ascii="Arial" w:hAnsi="Arial" w:cs="Arial"/>
          <w:sz w:val="24"/>
        </w:rPr>
      </w:pPr>
    </w:p>
    <w:p w:rsidR="00644928" w:rsidRDefault="00644928" w:rsidP="005364A9">
      <w:pPr>
        <w:pStyle w:val="BodyTextIndent2"/>
        <w:jc w:val="both"/>
        <w:rPr>
          <w:rFonts w:ascii="Arial" w:hAnsi="Arial" w:cs="Arial"/>
          <w:sz w:val="24"/>
        </w:rPr>
      </w:pPr>
    </w:p>
    <w:p w:rsidR="00644928" w:rsidRDefault="00644928" w:rsidP="005364A9">
      <w:pPr>
        <w:pStyle w:val="BodyTextIndent2"/>
        <w:jc w:val="both"/>
        <w:rPr>
          <w:rFonts w:ascii="Arial" w:hAnsi="Arial" w:cs="Arial"/>
          <w:sz w:val="24"/>
        </w:rPr>
      </w:pPr>
    </w:p>
    <w:p w:rsidR="00644928" w:rsidRDefault="00644928" w:rsidP="005364A9">
      <w:pPr>
        <w:pStyle w:val="BodyTextIndent2"/>
        <w:jc w:val="both"/>
        <w:rPr>
          <w:rFonts w:ascii="Arial" w:hAnsi="Arial" w:cs="Arial"/>
          <w:sz w:val="24"/>
        </w:rPr>
      </w:pPr>
    </w:p>
    <w:p w:rsidR="00644928" w:rsidRDefault="00644928" w:rsidP="005364A9">
      <w:pPr>
        <w:pStyle w:val="BodyTextIndent2"/>
        <w:jc w:val="both"/>
        <w:rPr>
          <w:rFonts w:ascii="Arial" w:hAnsi="Arial" w:cs="Arial"/>
          <w:sz w:val="24"/>
        </w:rPr>
      </w:pPr>
    </w:p>
    <w:p w:rsidR="00644928" w:rsidRDefault="00644928" w:rsidP="005364A9">
      <w:pPr>
        <w:pStyle w:val="BodyTextIndent2"/>
        <w:jc w:val="both"/>
        <w:rPr>
          <w:rFonts w:ascii="Arial" w:hAnsi="Arial" w:cs="Arial"/>
          <w:sz w:val="24"/>
        </w:rPr>
      </w:pPr>
    </w:p>
    <w:p w:rsidR="00644928" w:rsidRDefault="00644928" w:rsidP="005364A9">
      <w:pPr>
        <w:pStyle w:val="BodyTextIndent2"/>
        <w:jc w:val="both"/>
        <w:rPr>
          <w:rFonts w:ascii="Arial" w:hAnsi="Arial" w:cs="Arial"/>
          <w:sz w:val="24"/>
        </w:rPr>
      </w:pPr>
    </w:p>
    <w:p w:rsidR="00644928" w:rsidRDefault="00644928" w:rsidP="005364A9">
      <w:pPr>
        <w:pStyle w:val="BodyTextIndent2"/>
        <w:jc w:val="both"/>
        <w:rPr>
          <w:rFonts w:ascii="Arial" w:hAnsi="Arial" w:cs="Arial"/>
          <w:sz w:val="24"/>
        </w:rPr>
      </w:pPr>
    </w:p>
    <w:p w:rsidR="00644928" w:rsidRDefault="00644928" w:rsidP="005364A9">
      <w:pPr>
        <w:pStyle w:val="BodyTextIndent2"/>
        <w:jc w:val="both"/>
        <w:rPr>
          <w:rFonts w:ascii="Arial" w:hAnsi="Arial" w:cs="Arial"/>
          <w:sz w:val="24"/>
        </w:rPr>
      </w:pPr>
    </w:p>
    <w:p w:rsidR="00644928" w:rsidRDefault="00644928" w:rsidP="005364A9">
      <w:pPr>
        <w:pStyle w:val="BodyTextIndent2"/>
        <w:jc w:val="both"/>
        <w:rPr>
          <w:rFonts w:ascii="Arial" w:hAnsi="Arial" w:cs="Arial"/>
          <w:sz w:val="24"/>
        </w:rPr>
      </w:pPr>
    </w:p>
    <w:p w:rsidR="007A20AF" w:rsidRDefault="007A20AF" w:rsidP="005364A9">
      <w:pPr>
        <w:pStyle w:val="BodyTextIndent2"/>
        <w:jc w:val="both"/>
        <w:rPr>
          <w:rFonts w:ascii="Arial" w:hAnsi="Arial" w:cs="Arial"/>
          <w:sz w:val="24"/>
        </w:rPr>
      </w:pPr>
    </w:p>
    <w:p w:rsidR="007A20AF" w:rsidRDefault="007A20AF" w:rsidP="005364A9">
      <w:pPr>
        <w:pStyle w:val="BodyTextIndent2"/>
        <w:jc w:val="both"/>
        <w:rPr>
          <w:rFonts w:ascii="Arial" w:hAnsi="Arial" w:cs="Arial"/>
          <w:sz w:val="24"/>
        </w:rPr>
      </w:pPr>
    </w:p>
    <w:p w:rsidR="007A20AF" w:rsidRPr="00644928" w:rsidRDefault="007A20AF">
      <w:pPr>
        <w:spacing w:after="120" w:line="264" w:lineRule="auto"/>
        <w:ind w:left="180"/>
        <w:jc w:val="both"/>
        <w:rPr>
          <w:rFonts w:ascii="Arial" w:hAnsi="Arial" w:cs="Arial"/>
          <w:lang w:val="sr-Latn-CS"/>
        </w:rPr>
      </w:pPr>
    </w:p>
    <w:sectPr w:rsidR="007A20AF" w:rsidRPr="00644928" w:rsidSect="004963B5">
      <w:footerReference w:type="default" r:id="rId7"/>
      <w:pgSz w:w="11906" w:h="16838"/>
      <w:pgMar w:top="567" w:right="1286" w:bottom="576" w:left="1440" w:header="706" w:footer="706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48BF" w:rsidRDefault="00A348BF" w:rsidP="00F53E16">
      <w:r>
        <w:separator/>
      </w:r>
    </w:p>
  </w:endnote>
  <w:endnote w:type="continuationSeparator" w:id="1">
    <w:p w:rsidR="00A348BF" w:rsidRDefault="00A348BF" w:rsidP="00F53E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40407"/>
      <w:docPartObj>
        <w:docPartGallery w:val="Page Numbers (Bottom of Page)"/>
        <w:docPartUnique/>
      </w:docPartObj>
    </w:sdtPr>
    <w:sdtContent>
      <w:p w:rsidR="00F53E16" w:rsidRDefault="00261151">
        <w:pPr>
          <w:pStyle w:val="Footer"/>
          <w:jc w:val="center"/>
        </w:pPr>
        <w:fldSimple w:instr=" PAGE   \* MERGEFORMAT ">
          <w:r w:rsidR="00B12FDD">
            <w:rPr>
              <w:noProof/>
            </w:rPr>
            <w:t>2</w:t>
          </w:r>
        </w:fldSimple>
      </w:p>
    </w:sdtContent>
  </w:sdt>
  <w:p w:rsidR="00F53E16" w:rsidRDefault="00F53E1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48BF" w:rsidRDefault="00A348BF" w:rsidP="00F53E16">
      <w:r>
        <w:separator/>
      </w:r>
    </w:p>
  </w:footnote>
  <w:footnote w:type="continuationSeparator" w:id="1">
    <w:p w:rsidR="00A348BF" w:rsidRDefault="00A348BF" w:rsidP="00F53E1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C0EEC"/>
    <w:multiLevelType w:val="hybridMultilevel"/>
    <w:tmpl w:val="F5D22FFE"/>
    <w:lvl w:ilvl="0" w:tplc="857666E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  <w:i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2E1906"/>
    <w:multiLevelType w:val="hybridMultilevel"/>
    <w:tmpl w:val="EE908C68"/>
    <w:lvl w:ilvl="0" w:tplc="A18C08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FE4C00"/>
    <w:multiLevelType w:val="hybridMultilevel"/>
    <w:tmpl w:val="410235AA"/>
    <w:lvl w:ilvl="0" w:tplc="0BBA55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78A82297"/>
    <w:multiLevelType w:val="hybridMultilevel"/>
    <w:tmpl w:val="84A652CE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334DF"/>
    <w:rsid w:val="00030B5A"/>
    <w:rsid w:val="00076797"/>
    <w:rsid w:val="000951ED"/>
    <w:rsid w:val="00096B9E"/>
    <w:rsid w:val="001065DF"/>
    <w:rsid w:val="00116F99"/>
    <w:rsid w:val="0012509D"/>
    <w:rsid w:val="00167486"/>
    <w:rsid w:val="00170645"/>
    <w:rsid w:val="00170ED3"/>
    <w:rsid w:val="00180B59"/>
    <w:rsid w:val="001839CE"/>
    <w:rsid w:val="00191640"/>
    <w:rsid w:val="001A6695"/>
    <w:rsid w:val="001C653B"/>
    <w:rsid w:val="001E4969"/>
    <w:rsid w:val="00201AA4"/>
    <w:rsid w:val="002029CE"/>
    <w:rsid w:val="00212056"/>
    <w:rsid w:val="00225F96"/>
    <w:rsid w:val="00237B4F"/>
    <w:rsid w:val="00261151"/>
    <w:rsid w:val="00283B59"/>
    <w:rsid w:val="00294BE8"/>
    <w:rsid w:val="002B2892"/>
    <w:rsid w:val="002D06F9"/>
    <w:rsid w:val="002D0E3E"/>
    <w:rsid w:val="002E51EC"/>
    <w:rsid w:val="002F4CA8"/>
    <w:rsid w:val="00307B1D"/>
    <w:rsid w:val="003216FA"/>
    <w:rsid w:val="003A0087"/>
    <w:rsid w:val="003A4B36"/>
    <w:rsid w:val="003A4DDA"/>
    <w:rsid w:val="003C6147"/>
    <w:rsid w:val="003E2CED"/>
    <w:rsid w:val="003F5E21"/>
    <w:rsid w:val="004242DE"/>
    <w:rsid w:val="004263D1"/>
    <w:rsid w:val="004267B8"/>
    <w:rsid w:val="00466086"/>
    <w:rsid w:val="004674F0"/>
    <w:rsid w:val="00476D48"/>
    <w:rsid w:val="004963B5"/>
    <w:rsid w:val="004B4AA6"/>
    <w:rsid w:val="004D0EF8"/>
    <w:rsid w:val="004D3FAD"/>
    <w:rsid w:val="004E3B5F"/>
    <w:rsid w:val="004F6C21"/>
    <w:rsid w:val="00503671"/>
    <w:rsid w:val="00523BB1"/>
    <w:rsid w:val="005364A9"/>
    <w:rsid w:val="00551EA7"/>
    <w:rsid w:val="005616E3"/>
    <w:rsid w:val="005756CB"/>
    <w:rsid w:val="005A653D"/>
    <w:rsid w:val="005C4FE8"/>
    <w:rsid w:val="005C5978"/>
    <w:rsid w:val="005C6970"/>
    <w:rsid w:val="005C7ABE"/>
    <w:rsid w:val="005D6F64"/>
    <w:rsid w:val="005F6C0E"/>
    <w:rsid w:val="00610944"/>
    <w:rsid w:val="00614CD1"/>
    <w:rsid w:val="0063181F"/>
    <w:rsid w:val="00644928"/>
    <w:rsid w:val="00672A69"/>
    <w:rsid w:val="00681211"/>
    <w:rsid w:val="006868BD"/>
    <w:rsid w:val="00687293"/>
    <w:rsid w:val="006A5E1F"/>
    <w:rsid w:val="006A7D90"/>
    <w:rsid w:val="006D2D59"/>
    <w:rsid w:val="00701C77"/>
    <w:rsid w:val="007056D1"/>
    <w:rsid w:val="00712055"/>
    <w:rsid w:val="00727B89"/>
    <w:rsid w:val="00742AC1"/>
    <w:rsid w:val="007A20AF"/>
    <w:rsid w:val="007A5400"/>
    <w:rsid w:val="007F4BB1"/>
    <w:rsid w:val="00806E61"/>
    <w:rsid w:val="00816A9E"/>
    <w:rsid w:val="00821D9B"/>
    <w:rsid w:val="00823993"/>
    <w:rsid w:val="00834973"/>
    <w:rsid w:val="00866E79"/>
    <w:rsid w:val="008676D1"/>
    <w:rsid w:val="00882A38"/>
    <w:rsid w:val="00890C5C"/>
    <w:rsid w:val="008A1C9F"/>
    <w:rsid w:val="008B45A3"/>
    <w:rsid w:val="008B7AEB"/>
    <w:rsid w:val="008C3729"/>
    <w:rsid w:val="008D3629"/>
    <w:rsid w:val="008E543B"/>
    <w:rsid w:val="008E797A"/>
    <w:rsid w:val="008F272F"/>
    <w:rsid w:val="00903B03"/>
    <w:rsid w:val="00906343"/>
    <w:rsid w:val="00917B31"/>
    <w:rsid w:val="00925C0D"/>
    <w:rsid w:val="00954D72"/>
    <w:rsid w:val="00986BB5"/>
    <w:rsid w:val="0099155D"/>
    <w:rsid w:val="00992E8F"/>
    <w:rsid w:val="009A21EC"/>
    <w:rsid w:val="009F7704"/>
    <w:rsid w:val="00A049D4"/>
    <w:rsid w:val="00A05C35"/>
    <w:rsid w:val="00A1686A"/>
    <w:rsid w:val="00A2041D"/>
    <w:rsid w:val="00A348BF"/>
    <w:rsid w:val="00A434B1"/>
    <w:rsid w:val="00A53223"/>
    <w:rsid w:val="00A53FDC"/>
    <w:rsid w:val="00A71BE9"/>
    <w:rsid w:val="00A74C12"/>
    <w:rsid w:val="00AA33D0"/>
    <w:rsid w:val="00AB4DDF"/>
    <w:rsid w:val="00AC06A9"/>
    <w:rsid w:val="00AC235D"/>
    <w:rsid w:val="00B121E8"/>
    <w:rsid w:val="00B12FDD"/>
    <w:rsid w:val="00B22C15"/>
    <w:rsid w:val="00B2716C"/>
    <w:rsid w:val="00B466C0"/>
    <w:rsid w:val="00BC17B2"/>
    <w:rsid w:val="00BF3EC6"/>
    <w:rsid w:val="00C113FC"/>
    <w:rsid w:val="00C170A9"/>
    <w:rsid w:val="00C714EC"/>
    <w:rsid w:val="00C81109"/>
    <w:rsid w:val="00C91376"/>
    <w:rsid w:val="00C93A38"/>
    <w:rsid w:val="00C9543C"/>
    <w:rsid w:val="00CB0C88"/>
    <w:rsid w:val="00CB0FD4"/>
    <w:rsid w:val="00CB1177"/>
    <w:rsid w:val="00CE3A29"/>
    <w:rsid w:val="00D27CC2"/>
    <w:rsid w:val="00D334DF"/>
    <w:rsid w:val="00D843A2"/>
    <w:rsid w:val="00D94399"/>
    <w:rsid w:val="00DA2F22"/>
    <w:rsid w:val="00DB0678"/>
    <w:rsid w:val="00DB3C1C"/>
    <w:rsid w:val="00DD11D7"/>
    <w:rsid w:val="00DE183A"/>
    <w:rsid w:val="00DE3804"/>
    <w:rsid w:val="00E0639A"/>
    <w:rsid w:val="00E1521C"/>
    <w:rsid w:val="00E17C5D"/>
    <w:rsid w:val="00E22438"/>
    <w:rsid w:val="00E43CBE"/>
    <w:rsid w:val="00E5546B"/>
    <w:rsid w:val="00E60004"/>
    <w:rsid w:val="00E63D75"/>
    <w:rsid w:val="00E702C7"/>
    <w:rsid w:val="00E94407"/>
    <w:rsid w:val="00EA3B47"/>
    <w:rsid w:val="00EB3B2F"/>
    <w:rsid w:val="00EB7B1D"/>
    <w:rsid w:val="00EC56C1"/>
    <w:rsid w:val="00EF7001"/>
    <w:rsid w:val="00F02C85"/>
    <w:rsid w:val="00F24511"/>
    <w:rsid w:val="00F25BD5"/>
    <w:rsid w:val="00F37C7E"/>
    <w:rsid w:val="00F40438"/>
    <w:rsid w:val="00F53E16"/>
    <w:rsid w:val="00F55516"/>
    <w:rsid w:val="00F56937"/>
    <w:rsid w:val="00F71B90"/>
    <w:rsid w:val="00F90113"/>
    <w:rsid w:val="00FB2C59"/>
    <w:rsid w:val="00FC7051"/>
    <w:rsid w:val="00FE362C"/>
    <w:rsid w:val="00FF33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71B90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qFormat/>
    <w:rsid w:val="00F71B90"/>
    <w:pPr>
      <w:keepNext/>
      <w:ind w:firstLine="720"/>
      <w:jc w:val="center"/>
      <w:outlineLvl w:val="0"/>
    </w:pPr>
    <w:rPr>
      <w:rFonts w:eastAsia="Arial Unicode MS"/>
      <w:sz w:val="28"/>
      <w:lang w:val="sr-Latn-CS"/>
    </w:rPr>
  </w:style>
  <w:style w:type="paragraph" w:styleId="Heading2">
    <w:name w:val="heading 2"/>
    <w:basedOn w:val="Normal"/>
    <w:next w:val="Normal"/>
    <w:qFormat/>
    <w:rsid w:val="00F71B90"/>
    <w:pPr>
      <w:keepNext/>
      <w:outlineLvl w:val="1"/>
    </w:pPr>
    <w:rPr>
      <w:rFonts w:eastAsia="Arial Unicode MS"/>
      <w:sz w:val="28"/>
      <w:lang w:val="sr-Latn-CS"/>
    </w:rPr>
  </w:style>
  <w:style w:type="paragraph" w:styleId="Heading3">
    <w:name w:val="heading 3"/>
    <w:basedOn w:val="Normal"/>
    <w:next w:val="Normal"/>
    <w:qFormat/>
    <w:rsid w:val="00F71B90"/>
    <w:pPr>
      <w:keepNext/>
      <w:outlineLvl w:val="2"/>
    </w:pPr>
    <w:rPr>
      <w:rFonts w:eastAsia="Arial Unicode MS"/>
      <w:b/>
      <w:bCs/>
      <w:sz w:val="32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F71B90"/>
    <w:pPr>
      <w:ind w:firstLine="720"/>
      <w:jc w:val="both"/>
    </w:pPr>
    <w:rPr>
      <w:sz w:val="28"/>
      <w:lang w:val="sr-Latn-CS"/>
    </w:rPr>
  </w:style>
  <w:style w:type="paragraph" w:styleId="BodyTextIndent2">
    <w:name w:val="Body Text Indent 2"/>
    <w:basedOn w:val="Normal"/>
    <w:rsid w:val="00F71B90"/>
    <w:pPr>
      <w:ind w:firstLine="720"/>
      <w:jc w:val="center"/>
    </w:pPr>
    <w:rPr>
      <w:b/>
      <w:bCs/>
      <w:sz w:val="28"/>
      <w:lang w:val="sr-Latn-CS"/>
    </w:rPr>
  </w:style>
  <w:style w:type="paragraph" w:styleId="BalloonText">
    <w:name w:val="Balloon Text"/>
    <w:basedOn w:val="Normal"/>
    <w:semiHidden/>
    <w:rsid w:val="00EC56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53E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53E16"/>
    <w:rPr>
      <w:sz w:val="24"/>
      <w:szCs w:val="24"/>
      <w:lang w:val="sr-Cyrl-CS"/>
    </w:rPr>
  </w:style>
  <w:style w:type="paragraph" w:styleId="Footer">
    <w:name w:val="footer"/>
    <w:basedOn w:val="Normal"/>
    <w:link w:val="FooterChar"/>
    <w:uiPriority w:val="99"/>
    <w:rsid w:val="00F53E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3E16"/>
    <w:rPr>
      <w:sz w:val="24"/>
      <w:szCs w:val="24"/>
      <w:lang w:val="sr-Cyrl-CS"/>
    </w:rPr>
  </w:style>
  <w:style w:type="paragraph" w:styleId="ListParagraph">
    <w:name w:val="List Paragraph"/>
    <w:basedOn w:val="Normal"/>
    <w:uiPriority w:val="34"/>
    <w:qFormat/>
    <w:rsid w:val="003C6147"/>
    <w:pPr>
      <w:ind w:left="720"/>
      <w:contextualSpacing/>
    </w:pPr>
  </w:style>
  <w:style w:type="paragraph" w:styleId="BodyText">
    <w:name w:val="Body Text"/>
    <w:basedOn w:val="Normal"/>
    <w:link w:val="BodyTextChar"/>
    <w:rsid w:val="007F4BB1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F4BB1"/>
    <w:rPr>
      <w:sz w:val="24"/>
      <w:szCs w:val="24"/>
      <w:lang w:val="sr-Cyrl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 R N A    G O R A</vt:lpstr>
    </vt:vector>
  </TitlesOfParts>
  <Company>Opstina</Company>
  <LinksUpToDate>false</LinksUpToDate>
  <CharactersWithSpaces>3933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 R N A    G O R A</dc:title>
  <dc:creator>User</dc:creator>
  <cp:lastModifiedBy>Sanja Jelic</cp:lastModifiedBy>
  <cp:revision>15</cp:revision>
  <cp:lastPrinted>2026-08-27T10:26:00Z</cp:lastPrinted>
  <dcterms:created xsi:type="dcterms:W3CDTF">2026-08-26T16:30:00Z</dcterms:created>
  <dcterms:modified xsi:type="dcterms:W3CDTF">2026-09-02T09:30:00Z</dcterms:modified>
</cp:coreProperties>
</file>