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5DD" w:rsidRDefault="005C55DD" w:rsidP="005C55DD">
      <w:pPr>
        <w:spacing w:after="200" w:line="240" w:lineRule="auto"/>
        <w:jc w:val="both"/>
        <w:rPr>
          <w:rFonts w:ascii="Cambria" w:eastAsia="Calibri" w:hAnsi="Cambria" w:cs="Times New Roman"/>
          <w:bCs/>
          <w:sz w:val="28"/>
          <w:szCs w:val="28"/>
          <w:lang w:val="en-US"/>
        </w:rPr>
      </w:pPr>
    </w:p>
    <w:p w:rsidR="005C55DD" w:rsidRPr="00FF5CBF" w:rsidRDefault="005C55DD" w:rsidP="005C55DD">
      <w:pPr>
        <w:spacing w:after="200" w:line="240" w:lineRule="auto"/>
        <w:jc w:val="both"/>
        <w:rPr>
          <w:rFonts w:ascii="Cambria" w:eastAsia="Calibri" w:hAnsi="Cambria" w:cs="Times New Roman"/>
          <w:bCs/>
          <w:sz w:val="28"/>
          <w:szCs w:val="28"/>
        </w:rPr>
      </w:pPr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Na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osnovu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čl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11 i 25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stav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1 </w:t>
      </w:r>
      <w:r w:rsidRPr="00FF5CBF">
        <w:rPr>
          <w:rFonts w:ascii="Cambria" w:eastAsia="Calibri" w:hAnsi="Cambria" w:cs="Times New Roman"/>
          <w:bCs/>
          <w:sz w:val="28"/>
          <w:szCs w:val="28"/>
          <w:lang w:val="sr-Latn-CS"/>
        </w:rPr>
        <w:t>Odluke o obrazovanju radnih tijela Skupštine Glavnog grada – Podgorice ("Službeni list Crne Gore - opštinski propisi", br. 31/19, 50/23, 23/25 i 51/25),</w:t>
      </w:r>
      <w:r w:rsidRPr="00FF5CBF">
        <w:rPr>
          <w:rFonts w:ascii="Cambria" w:eastAsia="Calibri" w:hAnsi="Cambria" w:cs="Times New Roman"/>
          <w:bCs/>
          <w:sz w:val="28"/>
          <w:szCs w:val="28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</w:rPr>
        <w:t>Odbor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</w:rPr>
        <w:t xml:space="preserve"> za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</w:rPr>
        <w:t>izbor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</w:rPr>
        <w:t xml:space="preserve"> i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</w:rPr>
        <w:t>imenovanja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</w:rPr>
        <w:t xml:space="preserve"> Skupštine Glavnog grada -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</w:rPr>
        <w:t>Podgorice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</w:rPr>
        <w:t xml:space="preserve">,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</w:rPr>
        <w:t>donosi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</w:rPr>
        <w:t xml:space="preserve"> –</w:t>
      </w:r>
    </w:p>
    <w:p w:rsidR="005C55DD" w:rsidRPr="00FF5CBF" w:rsidRDefault="005C55DD" w:rsidP="005C55DD">
      <w:pPr>
        <w:spacing w:after="0" w:line="240" w:lineRule="auto"/>
        <w:jc w:val="center"/>
        <w:rPr>
          <w:rFonts w:ascii="Cambria" w:eastAsia="Calibri" w:hAnsi="Cambria" w:cs="Times New Roman"/>
          <w:b/>
          <w:bCs/>
          <w:sz w:val="28"/>
          <w:szCs w:val="28"/>
          <w:lang w:val="en-US"/>
        </w:rPr>
      </w:pPr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ODLUKU</w:t>
      </w:r>
    </w:p>
    <w:p w:rsidR="005C55DD" w:rsidRPr="00FF5CBF" w:rsidRDefault="005C55DD" w:rsidP="005C55DD">
      <w:pPr>
        <w:spacing w:after="0" w:line="240" w:lineRule="auto"/>
        <w:jc w:val="center"/>
        <w:rPr>
          <w:rFonts w:ascii="Cambria" w:eastAsia="Calibri" w:hAnsi="Cambria" w:cs="Times New Roman"/>
          <w:b/>
          <w:bCs/>
          <w:sz w:val="28"/>
          <w:szCs w:val="28"/>
          <w:lang w:val="en-US"/>
        </w:rPr>
      </w:pPr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o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izboru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kandidata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nevladinih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organizacija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  </w:t>
      </w:r>
      <w:proofErr w:type="gram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o 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obrazovanju</w:t>
      </w:r>
      <w:proofErr w:type="spellEnd"/>
      <w:proofErr w:type="gram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Komisije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  za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praćenje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realizacije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projekta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“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Velje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brdo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”</w:t>
      </w:r>
    </w:p>
    <w:p w:rsidR="005C55DD" w:rsidRPr="00FF5CBF" w:rsidRDefault="005C55DD" w:rsidP="005C55DD">
      <w:pPr>
        <w:spacing w:after="0" w:line="240" w:lineRule="auto"/>
        <w:jc w:val="center"/>
        <w:rPr>
          <w:rFonts w:ascii="Cambria" w:eastAsia="Calibri" w:hAnsi="Cambria" w:cs="Times New Roman"/>
          <w:bCs/>
          <w:sz w:val="28"/>
          <w:szCs w:val="28"/>
          <w:lang w:val="en-US"/>
        </w:rPr>
      </w:pPr>
    </w:p>
    <w:p w:rsidR="005C55DD" w:rsidRPr="00FF5CBF" w:rsidRDefault="005C55DD" w:rsidP="005C55DD">
      <w:pPr>
        <w:spacing w:after="0" w:line="276" w:lineRule="auto"/>
        <w:jc w:val="center"/>
        <w:rPr>
          <w:rFonts w:ascii="Cambria" w:eastAsia="Calibri" w:hAnsi="Cambria" w:cs="Times New Roman"/>
          <w:bCs/>
          <w:sz w:val="28"/>
          <w:szCs w:val="28"/>
          <w:lang w:val="en-US"/>
        </w:rPr>
      </w:pP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Član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1</w:t>
      </w:r>
    </w:p>
    <w:p w:rsidR="005C55DD" w:rsidRPr="00FF5CBF" w:rsidRDefault="005C55DD" w:rsidP="005C55DD">
      <w:pPr>
        <w:spacing w:after="0" w:line="276" w:lineRule="auto"/>
        <w:jc w:val="center"/>
        <w:rPr>
          <w:rFonts w:ascii="Cambria" w:eastAsia="Calibri" w:hAnsi="Cambria" w:cs="Times New Roman"/>
          <w:b/>
          <w:bCs/>
          <w:sz w:val="28"/>
          <w:szCs w:val="28"/>
          <w:lang w:val="en-US"/>
        </w:rPr>
      </w:pPr>
    </w:p>
    <w:p w:rsidR="005C55DD" w:rsidRPr="00FF5CBF" w:rsidRDefault="005C55DD" w:rsidP="005C55DD">
      <w:pPr>
        <w:spacing w:after="200" w:line="240" w:lineRule="auto"/>
        <w:jc w:val="both"/>
        <w:rPr>
          <w:rFonts w:ascii="Cambria" w:eastAsia="Calibri" w:hAnsi="Cambria" w:cs="Times New Roman"/>
          <w:bCs/>
          <w:sz w:val="28"/>
          <w:szCs w:val="28"/>
          <w:lang w:val="en-US"/>
        </w:rPr>
      </w:pPr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</w:t>
      </w:r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U</w:t>
      </w:r>
      <w:r w:rsidRPr="00FF5CBF">
        <w:rPr>
          <w:rFonts w:ascii="Cambria" w:hAnsi="Cambria"/>
          <w:sz w:val="28"/>
          <w:szCs w:val="28"/>
        </w:rPr>
        <w:t xml:space="preserve"> </w:t>
      </w:r>
      <w:proofErr w:type="spellStart"/>
      <w:proofErr w:type="gram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Komisiju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predstavnika</w:t>
      </w:r>
      <w:proofErr w:type="spellEnd"/>
      <w:proofErr w:type="gram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nevladinih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organizacija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za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praćenje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realizacije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projekta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“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Velje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brdo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”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biraju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se:</w:t>
      </w:r>
    </w:p>
    <w:p w:rsidR="005C55DD" w:rsidRPr="00FF5CBF" w:rsidRDefault="005C55DD" w:rsidP="005C55DD">
      <w:pPr>
        <w:pStyle w:val="ListParagraph"/>
        <w:numPr>
          <w:ilvl w:val="0"/>
          <w:numId w:val="1"/>
        </w:numPr>
        <w:tabs>
          <w:tab w:val="left" w:pos="2100"/>
        </w:tabs>
        <w:spacing w:after="0" w:line="276" w:lineRule="auto"/>
        <w:jc w:val="both"/>
        <w:rPr>
          <w:rFonts w:ascii="Cambria" w:eastAsia="Calibri" w:hAnsi="Cambria" w:cs="Arial"/>
          <w:b/>
          <w:sz w:val="28"/>
          <w:szCs w:val="28"/>
        </w:rPr>
      </w:pP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Dr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MILICA VUJOŠEVIĆ</w:t>
      </w:r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–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koju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je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predložila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Nevladina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organizacija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NVO </w:t>
      </w:r>
      <w:r w:rsidRPr="00FF5CBF">
        <w:rPr>
          <w:rFonts w:ascii="Cambria" w:eastAsia="Calibri" w:hAnsi="Cambria" w:cs="Arial"/>
          <w:b/>
          <w:sz w:val="28"/>
          <w:szCs w:val="28"/>
        </w:rPr>
        <w:t>“KANA/</w:t>
      </w:r>
      <w:proofErr w:type="spellStart"/>
      <w:r w:rsidRPr="00FF5CBF">
        <w:rPr>
          <w:rFonts w:ascii="Cambria" w:eastAsia="Calibri" w:hAnsi="Cambria" w:cs="Arial"/>
          <w:b/>
          <w:sz w:val="28"/>
          <w:szCs w:val="28"/>
        </w:rPr>
        <w:t>ko</w:t>
      </w:r>
      <w:proofErr w:type="spellEnd"/>
      <w:r w:rsidRPr="00FF5CBF">
        <w:rPr>
          <w:rFonts w:ascii="Cambria" w:eastAsia="Calibri" w:hAnsi="Cambria" w:cs="Arial"/>
          <w:b/>
          <w:sz w:val="28"/>
          <w:szCs w:val="28"/>
        </w:rPr>
        <w:t xml:space="preserve"> </w:t>
      </w:r>
      <w:proofErr w:type="spellStart"/>
      <w:r w:rsidRPr="00FF5CBF">
        <w:rPr>
          <w:rFonts w:ascii="Cambria" w:eastAsia="Calibri" w:hAnsi="Cambria" w:cs="Arial"/>
          <w:b/>
          <w:sz w:val="28"/>
          <w:szCs w:val="28"/>
        </w:rPr>
        <w:t>ako</w:t>
      </w:r>
      <w:proofErr w:type="spellEnd"/>
      <w:r w:rsidRPr="00FF5CBF">
        <w:rPr>
          <w:rFonts w:ascii="Cambria" w:eastAsia="Calibri" w:hAnsi="Cambria" w:cs="Arial"/>
          <w:b/>
          <w:sz w:val="28"/>
          <w:szCs w:val="28"/>
        </w:rPr>
        <w:t xml:space="preserve"> ne </w:t>
      </w:r>
      <w:proofErr w:type="spellStart"/>
      <w:r w:rsidRPr="00FF5CBF">
        <w:rPr>
          <w:rFonts w:ascii="Cambria" w:eastAsia="Calibri" w:hAnsi="Cambria" w:cs="Arial"/>
          <w:b/>
          <w:sz w:val="28"/>
          <w:szCs w:val="28"/>
        </w:rPr>
        <w:t>arhitekt</w:t>
      </w:r>
      <w:proofErr w:type="spellEnd"/>
      <w:r w:rsidRPr="00FF5CBF">
        <w:rPr>
          <w:rFonts w:ascii="Cambria" w:eastAsia="Calibri" w:hAnsi="Cambria" w:cs="Arial"/>
          <w:b/>
          <w:sz w:val="28"/>
          <w:szCs w:val="28"/>
        </w:rPr>
        <w:t>”.</w:t>
      </w:r>
    </w:p>
    <w:p w:rsidR="005C55DD" w:rsidRPr="00FF5CBF" w:rsidRDefault="005C55DD" w:rsidP="005C55DD">
      <w:pPr>
        <w:pStyle w:val="ListParagraph"/>
        <w:tabs>
          <w:tab w:val="left" w:pos="2100"/>
        </w:tabs>
        <w:spacing w:after="0" w:line="276" w:lineRule="auto"/>
        <w:jc w:val="both"/>
        <w:rPr>
          <w:rFonts w:ascii="Cambria" w:eastAsia="Calibri" w:hAnsi="Cambria" w:cs="Arial"/>
          <w:b/>
          <w:sz w:val="16"/>
          <w:szCs w:val="16"/>
        </w:rPr>
      </w:pPr>
    </w:p>
    <w:p w:rsidR="005C55DD" w:rsidRPr="00FF5CBF" w:rsidRDefault="005C55DD" w:rsidP="005C55DD">
      <w:pPr>
        <w:pStyle w:val="ListParagraph"/>
        <w:numPr>
          <w:ilvl w:val="0"/>
          <w:numId w:val="1"/>
        </w:numPr>
        <w:tabs>
          <w:tab w:val="left" w:pos="2100"/>
        </w:tabs>
        <w:spacing w:after="0" w:line="240" w:lineRule="auto"/>
        <w:jc w:val="both"/>
        <w:rPr>
          <w:rFonts w:ascii="Cambria" w:eastAsia="Calibri" w:hAnsi="Cambria" w:cs="Arial"/>
          <w:sz w:val="28"/>
          <w:szCs w:val="28"/>
        </w:rPr>
      </w:pPr>
      <w:r w:rsidRPr="00FF5CBF">
        <w:rPr>
          <w:rFonts w:ascii="Cambria" w:eastAsia="Calibri" w:hAnsi="Cambria" w:cs="Arial"/>
          <w:b/>
          <w:sz w:val="28"/>
          <w:szCs w:val="28"/>
        </w:rPr>
        <w:t xml:space="preserve"> AZRA VUKOVIĆ -  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koju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je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predložila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Nevladina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organizacija</w:t>
      </w:r>
      <w:proofErr w:type="spellEnd"/>
      <w:r w:rsidRPr="00FF5CBF">
        <w:rPr>
          <w:rFonts w:ascii="Cambria" w:eastAsia="Calibri" w:hAnsi="Cambria" w:cs="Arial"/>
          <w:b/>
          <w:sz w:val="28"/>
          <w:szCs w:val="28"/>
        </w:rPr>
        <w:t xml:space="preserve">  </w:t>
      </w:r>
      <w:r w:rsidRPr="00FF5CBF">
        <w:rPr>
          <w:rFonts w:ascii="Cambria" w:eastAsia="Calibri" w:hAnsi="Cambria" w:cs="Arial"/>
          <w:sz w:val="28"/>
          <w:szCs w:val="28"/>
        </w:rPr>
        <w:t>NVO</w:t>
      </w:r>
      <w:proofErr w:type="gramEnd"/>
      <w:r w:rsidRPr="00FF5CBF">
        <w:rPr>
          <w:rFonts w:ascii="Cambria" w:eastAsia="Calibri" w:hAnsi="Cambria" w:cs="Arial"/>
          <w:sz w:val="28"/>
          <w:szCs w:val="28"/>
        </w:rPr>
        <w:t xml:space="preserve"> </w:t>
      </w:r>
      <w:proofErr w:type="spellStart"/>
      <w:r w:rsidRPr="00FF5CBF">
        <w:rPr>
          <w:rFonts w:ascii="Cambria" w:eastAsia="Calibri" w:hAnsi="Cambria" w:cs="Arial"/>
          <w:sz w:val="28"/>
          <w:szCs w:val="28"/>
        </w:rPr>
        <w:t>zeleni</w:t>
      </w:r>
      <w:proofErr w:type="spellEnd"/>
      <w:r w:rsidRPr="00FF5CBF">
        <w:rPr>
          <w:rFonts w:ascii="Cambria" w:eastAsia="Calibri" w:hAnsi="Cambria" w:cs="Arial"/>
          <w:sz w:val="28"/>
          <w:szCs w:val="28"/>
        </w:rPr>
        <w:t xml:space="preserve"> </w:t>
      </w:r>
      <w:proofErr w:type="spellStart"/>
      <w:r w:rsidRPr="00FF5CBF">
        <w:rPr>
          <w:rFonts w:ascii="Cambria" w:eastAsia="Calibri" w:hAnsi="Cambria" w:cs="Arial"/>
          <w:sz w:val="28"/>
          <w:szCs w:val="28"/>
        </w:rPr>
        <w:t>dom</w:t>
      </w:r>
      <w:proofErr w:type="spellEnd"/>
      <w:r w:rsidRPr="00FF5CBF">
        <w:rPr>
          <w:rFonts w:ascii="Cambria" w:eastAsia="Calibri" w:hAnsi="Cambria" w:cs="Arial"/>
          <w:sz w:val="28"/>
          <w:szCs w:val="28"/>
        </w:rPr>
        <w:t>- Green Home.</w:t>
      </w:r>
    </w:p>
    <w:p w:rsidR="005C55DD" w:rsidRPr="00FF5CBF" w:rsidRDefault="005C55DD" w:rsidP="005C55DD">
      <w:pPr>
        <w:pStyle w:val="ListParagraph"/>
        <w:spacing w:line="240" w:lineRule="auto"/>
        <w:rPr>
          <w:rFonts w:ascii="Cambria" w:eastAsia="Calibri" w:hAnsi="Cambria" w:cs="Arial"/>
          <w:sz w:val="16"/>
          <w:szCs w:val="16"/>
        </w:rPr>
      </w:pPr>
    </w:p>
    <w:p w:rsidR="005C55DD" w:rsidRPr="00FF5CBF" w:rsidRDefault="005C55DD" w:rsidP="005C55DD">
      <w:pPr>
        <w:pStyle w:val="ListParagraph"/>
        <w:numPr>
          <w:ilvl w:val="0"/>
          <w:numId w:val="1"/>
        </w:numPr>
        <w:jc w:val="both"/>
        <w:rPr>
          <w:rFonts w:ascii="Cambria" w:eastAsia="Calibri" w:hAnsi="Cambria" w:cs="Arial"/>
          <w:sz w:val="28"/>
          <w:szCs w:val="28"/>
        </w:rPr>
      </w:pPr>
      <w:r w:rsidRPr="00FF5CBF">
        <w:rPr>
          <w:rFonts w:ascii="Cambria" w:eastAsia="Calibri" w:hAnsi="Cambria" w:cs="Arial"/>
          <w:b/>
          <w:sz w:val="28"/>
          <w:szCs w:val="28"/>
        </w:rPr>
        <w:t xml:space="preserve">MILOŠ VUKOVIĆ -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koga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je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predložila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Nevladina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organizacija</w:t>
      </w:r>
      <w:proofErr w:type="spellEnd"/>
      <w:r w:rsidRPr="00FF5CBF">
        <w:rPr>
          <w:rFonts w:ascii="Cambria" w:eastAsia="Calibri" w:hAnsi="Cambria" w:cs="Arial"/>
          <w:b/>
          <w:sz w:val="28"/>
          <w:szCs w:val="28"/>
        </w:rPr>
        <w:t xml:space="preserve"> </w:t>
      </w:r>
      <w:r w:rsidRPr="00FF5CBF">
        <w:rPr>
          <w:rFonts w:ascii="Cambria" w:eastAsia="Calibri" w:hAnsi="Cambria" w:cs="Arial"/>
          <w:sz w:val="28"/>
          <w:szCs w:val="28"/>
        </w:rPr>
        <w:t xml:space="preserve">Centar za </w:t>
      </w:r>
      <w:proofErr w:type="spellStart"/>
      <w:r w:rsidRPr="00FF5CBF">
        <w:rPr>
          <w:rFonts w:ascii="Cambria" w:eastAsia="Calibri" w:hAnsi="Cambria" w:cs="Arial"/>
          <w:sz w:val="28"/>
          <w:szCs w:val="28"/>
        </w:rPr>
        <w:t>građansko</w:t>
      </w:r>
      <w:proofErr w:type="spellEnd"/>
      <w:r w:rsidRPr="00FF5CBF">
        <w:rPr>
          <w:rFonts w:ascii="Cambria" w:eastAsia="Calibri" w:hAnsi="Cambria" w:cs="Arial"/>
          <w:sz w:val="28"/>
          <w:szCs w:val="28"/>
        </w:rPr>
        <w:t xml:space="preserve"> </w:t>
      </w:r>
      <w:proofErr w:type="spellStart"/>
      <w:r w:rsidRPr="00FF5CBF">
        <w:rPr>
          <w:rFonts w:ascii="Cambria" w:eastAsia="Calibri" w:hAnsi="Cambria" w:cs="Arial"/>
          <w:sz w:val="28"/>
          <w:szCs w:val="28"/>
        </w:rPr>
        <w:t>obrazovanje</w:t>
      </w:r>
      <w:proofErr w:type="spellEnd"/>
      <w:r w:rsidRPr="00FF5CBF">
        <w:rPr>
          <w:rFonts w:ascii="Cambria" w:eastAsia="Calibri" w:hAnsi="Cambria" w:cs="Arial"/>
          <w:sz w:val="28"/>
          <w:szCs w:val="28"/>
        </w:rPr>
        <w:t xml:space="preserve"> (CGO).</w:t>
      </w:r>
    </w:p>
    <w:p w:rsidR="005C55DD" w:rsidRPr="00FF5CBF" w:rsidRDefault="005C55DD" w:rsidP="005C55DD">
      <w:pPr>
        <w:pStyle w:val="ListParagraph"/>
        <w:tabs>
          <w:tab w:val="left" w:pos="2100"/>
        </w:tabs>
        <w:spacing w:after="0" w:line="240" w:lineRule="auto"/>
        <w:jc w:val="both"/>
        <w:rPr>
          <w:rFonts w:ascii="Cambria" w:eastAsia="Calibri" w:hAnsi="Cambria" w:cs="Arial"/>
          <w:b/>
          <w:sz w:val="28"/>
          <w:szCs w:val="28"/>
        </w:rPr>
      </w:pPr>
      <w:r w:rsidRPr="00FF5CBF">
        <w:rPr>
          <w:rFonts w:ascii="Cambria" w:eastAsia="Calibri" w:hAnsi="Cambria" w:cs="Arial"/>
          <w:b/>
          <w:sz w:val="28"/>
          <w:szCs w:val="28"/>
        </w:rPr>
        <w:t xml:space="preserve"> </w:t>
      </w:r>
    </w:p>
    <w:p w:rsidR="005C55DD" w:rsidRPr="00FF5CBF" w:rsidRDefault="005C55DD" w:rsidP="005C55DD">
      <w:pPr>
        <w:pStyle w:val="ListParagraph"/>
        <w:tabs>
          <w:tab w:val="left" w:pos="9214"/>
        </w:tabs>
        <w:spacing w:after="0"/>
        <w:ind w:left="1080"/>
        <w:rPr>
          <w:rFonts w:ascii="Cambria" w:eastAsia="Calibri" w:hAnsi="Cambria" w:cs="Times New Roman"/>
          <w:bCs/>
          <w:sz w:val="28"/>
          <w:szCs w:val="28"/>
          <w:lang w:val="en-US"/>
        </w:rPr>
      </w:pPr>
    </w:p>
    <w:p w:rsidR="005C55DD" w:rsidRPr="00FF5CBF" w:rsidRDefault="005C55DD" w:rsidP="005C55DD">
      <w:pPr>
        <w:spacing w:after="0" w:line="240" w:lineRule="auto"/>
        <w:ind w:left="1134"/>
        <w:jc w:val="center"/>
        <w:rPr>
          <w:rFonts w:ascii="Cambria" w:eastAsia="Calibri" w:hAnsi="Cambria" w:cs="Times New Roman"/>
          <w:bCs/>
          <w:sz w:val="28"/>
          <w:szCs w:val="28"/>
          <w:lang w:val="en-US"/>
        </w:rPr>
      </w:pP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Član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2</w:t>
      </w:r>
    </w:p>
    <w:p w:rsidR="005C55DD" w:rsidRPr="00FF5CBF" w:rsidRDefault="005C55DD" w:rsidP="005C55DD">
      <w:pPr>
        <w:spacing w:after="0" w:line="240" w:lineRule="auto"/>
        <w:ind w:left="1134"/>
        <w:jc w:val="center"/>
        <w:rPr>
          <w:rFonts w:ascii="Cambria" w:eastAsia="Calibri" w:hAnsi="Cambria" w:cs="Times New Roman"/>
          <w:bCs/>
          <w:sz w:val="28"/>
          <w:szCs w:val="28"/>
          <w:lang w:val="en-US"/>
        </w:rPr>
      </w:pPr>
    </w:p>
    <w:p w:rsidR="005C55DD" w:rsidRPr="00FF5CBF" w:rsidRDefault="005C55DD" w:rsidP="005C55DD">
      <w:pPr>
        <w:spacing w:after="0" w:line="240" w:lineRule="auto"/>
        <w:jc w:val="both"/>
        <w:rPr>
          <w:rFonts w:ascii="Cambria" w:eastAsia="Calibri" w:hAnsi="Cambria" w:cs="Times New Roman"/>
          <w:bCs/>
          <w:sz w:val="28"/>
          <w:szCs w:val="28"/>
          <w:lang w:val="en-US"/>
        </w:rPr>
      </w:pP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Odluka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stupa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na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snagu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danom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donošenja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a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objaviće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se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na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web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sajtu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Skupštine Glavnog grada.  </w:t>
      </w:r>
    </w:p>
    <w:p w:rsidR="005C55DD" w:rsidRPr="00FF5CBF" w:rsidRDefault="005C55DD" w:rsidP="005C55DD">
      <w:pPr>
        <w:spacing w:after="0" w:line="240" w:lineRule="auto"/>
        <w:jc w:val="both"/>
        <w:rPr>
          <w:rFonts w:ascii="Cambria" w:eastAsia="Calibri" w:hAnsi="Cambria" w:cs="Times New Roman"/>
          <w:bCs/>
          <w:sz w:val="28"/>
          <w:szCs w:val="28"/>
          <w:lang w:val="en-US"/>
        </w:rPr>
      </w:pPr>
    </w:p>
    <w:p w:rsidR="005C55DD" w:rsidRPr="00FF5CBF" w:rsidRDefault="005C55DD" w:rsidP="005C55DD">
      <w:pPr>
        <w:spacing w:after="0" w:line="240" w:lineRule="auto"/>
        <w:jc w:val="both"/>
        <w:rPr>
          <w:rFonts w:ascii="Cambria" w:eastAsia="Calibri" w:hAnsi="Cambria" w:cs="Times New Roman"/>
          <w:bCs/>
          <w:sz w:val="28"/>
          <w:szCs w:val="28"/>
          <w:lang w:val="en-US"/>
        </w:rPr>
      </w:pP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Broj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: 02-016/26 -</w:t>
      </w:r>
      <w:r w:rsid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843</w:t>
      </w:r>
      <w:bookmarkStart w:id="0" w:name="_GoBack"/>
      <w:bookmarkEnd w:id="0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  </w:t>
      </w:r>
    </w:p>
    <w:p w:rsidR="005C55DD" w:rsidRPr="00FF5CBF" w:rsidRDefault="005C55DD" w:rsidP="005C55DD">
      <w:pPr>
        <w:spacing w:after="0" w:line="240" w:lineRule="auto"/>
        <w:jc w:val="both"/>
        <w:rPr>
          <w:rFonts w:ascii="Cambria" w:eastAsia="Calibri" w:hAnsi="Cambria" w:cs="Times New Roman"/>
          <w:bCs/>
          <w:sz w:val="28"/>
          <w:szCs w:val="28"/>
          <w:lang w:val="en-US"/>
        </w:rPr>
      </w:pPr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Podgorica, 1. </w:t>
      </w:r>
      <w:proofErr w:type="spellStart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>oktobar</w:t>
      </w:r>
      <w:proofErr w:type="spellEnd"/>
      <w:r w:rsidRPr="00FF5CBF">
        <w:rPr>
          <w:rFonts w:ascii="Cambria" w:eastAsia="Calibri" w:hAnsi="Cambria" w:cs="Times New Roman"/>
          <w:bCs/>
          <w:sz w:val="28"/>
          <w:szCs w:val="28"/>
          <w:lang w:val="en-US"/>
        </w:rPr>
        <w:t xml:space="preserve"> 2026.godine</w:t>
      </w:r>
    </w:p>
    <w:p w:rsidR="005C55DD" w:rsidRPr="00FF5CBF" w:rsidRDefault="005C55DD" w:rsidP="005C55DD">
      <w:pPr>
        <w:spacing w:after="0" w:line="240" w:lineRule="auto"/>
        <w:jc w:val="both"/>
        <w:rPr>
          <w:rFonts w:ascii="Cambria" w:eastAsia="Calibri" w:hAnsi="Cambria" w:cs="Times New Roman"/>
          <w:bCs/>
          <w:sz w:val="28"/>
          <w:szCs w:val="28"/>
          <w:lang w:val="en-US"/>
        </w:rPr>
      </w:pPr>
    </w:p>
    <w:p w:rsidR="005C55DD" w:rsidRPr="00FF5CBF" w:rsidRDefault="005C55DD" w:rsidP="005C55DD">
      <w:pPr>
        <w:spacing w:after="200" w:line="276" w:lineRule="auto"/>
        <w:jc w:val="center"/>
        <w:rPr>
          <w:rFonts w:ascii="Cambria" w:eastAsia="Calibri" w:hAnsi="Cambria" w:cs="Times New Roman"/>
          <w:b/>
          <w:bCs/>
          <w:sz w:val="28"/>
          <w:szCs w:val="28"/>
        </w:rPr>
      </w:pPr>
      <w:r w:rsidRPr="00FF5CBF">
        <w:rPr>
          <w:rFonts w:ascii="Cambria" w:eastAsia="Calibri" w:hAnsi="Cambria" w:cs="Times New Roman"/>
          <w:b/>
          <w:bCs/>
          <w:sz w:val="28"/>
          <w:szCs w:val="28"/>
        </w:rPr>
        <w:t>ODBOR ZA IZBOR I IMENOVANJA</w:t>
      </w:r>
    </w:p>
    <w:p w:rsidR="005C55DD" w:rsidRPr="00FF5CBF" w:rsidRDefault="005C55DD" w:rsidP="005C55DD">
      <w:pPr>
        <w:spacing w:after="200" w:line="276" w:lineRule="auto"/>
        <w:jc w:val="center"/>
        <w:rPr>
          <w:rFonts w:ascii="Cambria" w:eastAsia="Calibri" w:hAnsi="Cambria" w:cs="Times New Roman"/>
          <w:b/>
          <w:bCs/>
          <w:sz w:val="28"/>
          <w:szCs w:val="28"/>
          <w:lang w:val="en-US"/>
        </w:rPr>
      </w:pPr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</w:t>
      </w:r>
    </w:p>
    <w:p w:rsidR="005C55DD" w:rsidRPr="00FF5CBF" w:rsidRDefault="005C55DD" w:rsidP="005C55DD">
      <w:pPr>
        <w:spacing w:after="0" w:line="276" w:lineRule="auto"/>
        <w:jc w:val="center"/>
        <w:rPr>
          <w:rFonts w:ascii="Cambria" w:eastAsia="Calibri" w:hAnsi="Cambria" w:cs="Times New Roman"/>
          <w:b/>
          <w:bCs/>
          <w:sz w:val="28"/>
          <w:szCs w:val="28"/>
          <w:lang w:val="en-US"/>
        </w:rPr>
      </w:pPr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                                                                    ZAMJENIK   PREDSJEDNICE ODBORA,</w:t>
      </w:r>
    </w:p>
    <w:p w:rsidR="005C55DD" w:rsidRPr="00FF5CBF" w:rsidRDefault="005C55DD" w:rsidP="005C55DD">
      <w:pPr>
        <w:spacing w:after="0" w:line="276" w:lineRule="auto"/>
        <w:rPr>
          <w:rFonts w:ascii="Cambria" w:eastAsia="Calibri" w:hAnsi="Cambria" w:cs="Times New Roman"/>
          <w:b/>
          <w:bCs/>
          <w:sz w:val="28"/>
          <w:szCs w:val="28"/>
          <w:lang w:val="en-US"/>
        </w:rPr>
      </w:pPr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Mitar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Šušić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>s.r.</w:t>
      </w:r>
      <w:proofErr w:type="spellEnd"/>
      <w:r w:rsidRPr="00FF5CBF">
        <w:rPr>
          <w:rFonts w:ascii="Cambria" w:eastAsia="Calibri" w:hAnsi="Cambria" w:cs="Times New Roman"/>
          <w:b/>
          <w:bCs/>
          <w:sz w:val="28"/>
          <w:szCs w:val="28"/>
          <w:lang w:val="en-US"/>
        </w:rPr>
        <w:t xml:space="preserve">      </w:t>
      </w:r>
    </w:p>
    <w:p w:rsidR="00E02EE8" w:rsidRDefault="00E02EE8"/>
    <w:sectPr w:rsidR="00E02E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F64C8"/>
    <w:multiLevelType w:val="hybridMultilevel"/>
    <w:tmpl w:val="4BA801EA"/>
    <w:lvl w:ilvl="0" w:tplc="75B8AC40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C9"/>
    <w:rsid w:val="005C55DD"/>
    <w:rsid w:val="00714E51"/>
    <w:rsid w:val="008B4CFE"/>
    <w:rsid w:val="009118C9"/>
    <w:rsid w:val="00E02EE8"/>
    <w:rsid w:val="00FF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F4B63"/>
  <w15:chartTrackingRefBased/>
  <w15:docId w15:val="{20F9E0FF-EFFB-4E71-8816-D57D9115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Ilinčić</dc:creator>
  <cp:keywords/>
  <dc:description/>
  <cp:lastModifiedBy>Jadranka Ilinčić</cp:lastModifiedBy>
  <cp:revision>3</cp:revision>
  <dcterms:created xsi:type="dcterms:W3CDTF">2026-10-01T09:40:00Z</dcterms:created>
  <dcterms:modified xsi:type="dcterms:W3CDTF">2026-10-01T10:39:00Z</dcterms:modified>
</cp:coreProperties>
</file>